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7C244" w14:textId="59608F0A" w:rsidR="00EC0AFA" w:rsidRDefault="00F62282" w:rsidP="00EC0AFA">
      <w:pPr>
        <w:tabs>
          <w:tab w:val="left" w:pos="5034"/>
        </w:tabs>
        <w:rPr>
          <w:rFonts w:asciiTheme="minorHAnsi" w:hAnsiTheme="minorHAnsi" w:cstheme="minorHAnsi"/>
          <w:sz w:val="24"/>
        </w:rPr>
      </w:pPr>
      <w:r w:rsidRPr="00FE3889">
        <w:rPr>
          <w:rFonts w:asciiTheme="minorHAnsi" w:hAnsiTheme="minorHAnsi" w:cstheme="minorHAnsi"/>
          <w:noProof/>
          <w:sz w:val="24"/>
          <w:lang w:eastAsia="fr-FR"/>
        </w:rPr>
        <w:drawing>
          <wp:anchor distT="0" distB="0" distL="114300" distR="114300" simplePos="0" relativeHeight="251660288" behindDoc="0" locked="0" layoutInCell="1" allowOverlap="1" wp14:anchorId="3E0CF8E7" wp14:editId="5992D944">
            <wp:simplePos x="0" y="0"/>
            <wp:positionH relativeFrom="margin">
              <wp:posOffset>-182855</wp:posOffset>
            </wp:positionH>
            <wp:positionV relativeFrom="paragraph">
              <wp:posOffset>-425247</wp:posOffset>
            </wp:positionV>
            <wp:extent cx="6126198" cy="1397203"/>
            <wp:effectExtent l="0" t="0" r="0" b="0"/>
            <wp:wrapNone/>
            <wp:docPr id="751313592" name="Image 751313592" descr="C:\Users\Rosny Le Sage Souaga\Desktop\FILIGA - 2022\Logos - FILIGA 2022\logo hori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ny Le Sage Souaga\Desktop\FILIGA - 2022\Logos - FILIGA 2022\logo horiz-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93" t="30628" r="11442" b="27251"/>
                    <a:stretch/>
                  </pic:blipFill>
                  <pic:spPr bwMode="auto">
                    <a:xfrm>
                      <a:off x="0" y="0"/>
                      <a:ext cx="6126198" cy="1397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DDEE65" w14:textId="6B73ED39" w:rsidR="00AC14A1" w:rsidRPr="00FE3889" w:rsidRDefault="00AC14A1" w:rsidP="00EC0AFA">
      <w:pPr>
        <w:tabs>
          <w:tab w:val="left" w:pos="5034"/>
        </w:tabs>
        <w:rPr>
          <w:rFonts w:asciiTheme="minorHAnsi" w:hAnsiTheme="minorHAnsi" w:cstheme="minorHAnsi"/>
          <w:sz w:val="24"/>
        </w:rPr>
      </w:pPr>
    </w:p>
    <w:p w14:paraId="296B6807" w14:textId="329715EB" w:rsidR="00353C83" w:rsidRPr="00FE3889" w:rsidRDefault="00353C83" w:rsidP="00EC0AFA">
      <w:pPr>
        <w:tabs>
          <w:tab w:val="left" w:pos="5034"/>
        </w:tabs>
        <w:rPr>
          <w:rFonts w:asciiTheme="minorHAnsi" w:hAnsiTheme="minorHAnsi" w:cstheme="minorHAnsi"/>
          <w:sz w:val="24"/>
        </w:rPr>
      </w:pPr>
    </w:p>
    <w:p w14:paraId="65EC74B9" w14:textId="353002B6" w:rsidR="00353C83" w:rsidRPr="00FE3889" w:rsidRDefault="00353C83" w:rsidP="00EC0AFA">
      <w:pPr>
        <w:tabs>
          <w:tab w:val="left" w:pos="5034"/>
        </w:tabs>
        <w:rPr>
          <w:rFonts w:asciiTheme="minorHAnsi" w:hAnsiTheme="minorHAnsi" w:cstheme="minorHAnsi"/>
          <w:sz w:val="24"/>
        </w:rPr>
      </w:pPr>
    </w:p>
    <w:p w14:paraId="25FF9578" w14:textId="77777777" w:rsidR="00353C83" w:rsidRPr="00FE3889" w:rsidRDefault="00353C83" w:rsidP="00EC0AFA">
      <w:pPr>
        <w:tabs>
          <w:tab w:val="left" w:pos="5034"/>
        </w:tabs>
        <w:rPr>
          <w:rFonts w:asciiTheme="minorHAnsi" w:hAnsiTheme="minorHAnsi" w:cstheme="minorHAnsi"/>
          <w:sz w:val="24"/>
        </w:rPr>
      </w:pPr>
    </w:p>
    <w:p w14:paraId="67D8FDBD" w14:textId="26F03BEB" w:rsidR="00353C83" w:rsidRPr="00FE3889" w:rsidRDefault="00353C83" w:rsidP="00EC0AFA">
      <w:pPr>
        <w:tabs>
          <w:tab w:val="left" w:pos="5034"/>
        </w:tabs>
        <w:rPr>
          <w:rFonts w:asciiTheme="minorHAnsi" w:hAnsiTheme="minorHAnsi" w:cstheme="minorHAnsi"/>
          <w:sz w:val="24"/>
        </w:rPr>
      </w:pPr>
    </w:p>
    <w:p w14:paraId="5BAA1DFD" w14:textId="77777777" w:rsidR="00353C83" w:rsidRPr="00FE3889" w:rsidRDefault="00353C83" w:rsidP="00EC0AFA">
      <w:pPr>
        <w:jc w:val="center"/>
        <w:rPr>
          <w:rFonts w:asciiTheme="minorHAnsi" w:hAnsiTheme="minorHAnsi" w:cstheme="minorHAnsi"/>
          <w:b/>
          <w:color w:val="FF0000"/>
          <w:sz w:val="24"/>
          <w:highlight w:val="yellow"/>
        </w:rPr>
      </w:pPr>
    </w:p>
    <w:p w14:paraId="2E1EDC9E" w14:textId="77777777" w:rsidR="00353C83" w:rsidRPr="00FE3889" w:rsidRDefault="00353C83" w:rsidP="00F62282">
      <w:pPr>
        <w:rPr>
          <w:rFonts w:asciiTheme="minorHAnsi" w:hAnsiTheme="minorHAnsi" w:cstheme="minorHAnsi"/>
          <w:b/>
          <w:sz w:val="24"/>
          <w:highlight w:val="yellow"/>
        </w:rPr>
      </w:pPr>
    </w:p>
    <w:p w14:paraId="015FF2A3" w14:textId="780E3B1C" w:rsidR="00353C83" w:rsidRPr="00F62282" w:rsidRDefault="00353C83" w:rsidP="00EC0AFA">
      <w:pPr>
        <w:jc w:val="center"/>
        <w:rPr>
          <w:rFonts w:asciiTheme="minorHAnsi" w:hAnsiTheme="minorHAnsi" w:cstheme="minorHAnsi"/>
          <w:b/>
          <w:sz w:val="40"/>
          <w:szCs w:val="40"/>
        </w:rPr>
      </w:pPr>
      <w:r w:rsidRPr="00F62282">
        <w:rPr>
          <w:rFonts w:asciiTheme="minorHAnsi" w:hAnsiTheme="minorHAnsi" w:cstheme="minorHAnsi"/>
          <w:b/>
          <w:sz w:val="40"/>
          <w:szCs w:val="40"/>
        </w:rPr>
        <w:t>3</w:t>
      </w:r>
      <w:r w:rsidRPr="00F62282">
        <w:rPr>
          <w:rFonts w:asciiTheme="minorHAnsi" w:hAnsiTheme="minorHAnsi" w:cstheme="minorHAnsi"/>
          <w:b/>
          <w:sz w:val="40"/>
          <w:szCs w:val="40"/>
          <w:vertAlign w:val="superscript"/>
        </w:rPr>
        <w:t>ème</w:t>
      </w:r>
      <w:r w:rsidRPr="00F62282">
        <w:rPr>
          <w:rFonts w:asciiTheme="minorHAnsi" w:hAnsiTheme="minorHAnsi" w:cstheme="minorHAnsi"/>
          <w:b/>
          <w:sz w:val="40"/>
          <w:szCs w:val="40"/>
        </w:rPr>
        <w:t xml:space="preserve"> édition, </w:t>
      </w:r>
    </w:p>
    <w:p w14:paraId="4708F70E" w14:textId="47D386C1" w:rsidR="00353C83" w:rsidRPr="00F62282" w:rsidRDefault="00353C83" w:rsidP="00EC0AFA">
      <w:pPr>
        <w:jc w:val="center"/>
        <w:rPr>
          <w:rFonts w:asciiTheme="minorHAnsi" w:hAnsiTheme="minorHAnsi" w:cstheme="minorHAnsi"/>
          <w:b/>
          <w:sz w:val="40"/>
          <w:szCs w:val="40"/>
        </w:rPr>
      </w:pPr>
      <w:r w:rsidRPr="00F62282">
        <w:rPr>
          <w:rFonts w:asciiTheme="minorHAnsi" w:hAnsiTheme="minorHAnsi" w:cstheme="minorHAnsi"/>
          <w:b/>
          <w:sz w:val="40"/>
          <w:szCs w:val="40"/>
        </w:rPr>
        <w:t>Libreville, 30 mai – 1</w:t>
      </w:r>
      <w:r w:rsidRPr="00F62282">
        <w:rPr>
          <w:rFonts w:asciiTheme="minorHAnsi" w:hAnsiTheme="minorHAnsi" w:cstheme="minorHAnsi"/>
          <w:b/>
          <w:sz w:val="40"/>
          <w:szCs w:val="40"/>
          <w:vertAlign w:val="superscript"/>
        </w:rPr>
        <w:t>er</w:t>
      </w:r>
      <w:r w:rsidRPr="00F62282">
        <w:rPr>
          <w:rFonts w:asciiTheme="minorHAnsi" w:hAnsiTheme="minorHAnsi" w:cstheme="minorHAnsi"/>
          <w:b/>
          <w:sz w:val="40"/>
          <w:szCs w:val="40"/>
        </w:rPr>
        <w:t xml:space="preserve"> juin 2024</w:t>
      </w:r>
    </w:p>
    <w:p w14:paraId="708B8F2E" w14:textId="77777777" w:rsidR="00353C83" w:rsidRPr="00FE3889" w:rsidRDefault="00353C83" w:rsidP="00EC0AFA">
      <w:pPr>
        <w:jc w:val="center"/>
        <w:rPr>
          <w:rFonts w:asciiTheme="minorHAnsi" w:hAnsiTheme="minorHAnsi" w:cstheme="minorHAnsi"/>
          <w:b/>
          <w:sz w:val="24"/>
        </w:rPr>
      </w:pPr>
    </w:p>
    <w:p w14:paraId="4D01A6E2" w14:textId="77777777" w:rsidR="00EC0AFA" w:rsidRDefault="00EC0AFA" w:rsidP="00EC0AFA">
      <w:pPr>
        <w:jc w:val="center"/>
        <w:rPr>
          <w:rFonts w:asciiTheme="minorHAnsi" w:hAnsiTheme="minorHAnsi" w:cstheme="minorHAnsi"/>
          <w:b/>
          <w:sz w:val="24"/>
        </w:rPr>
      </w:pPr>
    </w:p>
    <w:p w14:paraId="3143C654" w14:textId="77777777" w:rsidR="00F928C3" w:rsidRDefault="00F928C3" w:rsidP="00F928C3">
      <w:pPr>
        <w:rPr>
          <w:rFonts w:asciiTheme="minorHAnsi" w:hAnsiTheme="minorHAnsi" w:cstheme="minorHAnsi"/>
          <w:b/>
          <w:sz w:val="24"/>
        </w:rPr>
      </w:pPr>
    </w:p>
    <w:p w14:paraId="02868B4C" w14:textId="25F5F618" w:rsidR="00F62282" w:rsidRDefault="00C4701A" w:rsidP="00EC0AFA">
      <w:pPr>
        <w:jc w:val="center"/>
        <w:rPr>
          <w:rFonts w:asciiTheme="minorHAnsi" w:hAnsiTheme="minorHAnsi" w:cstheme="minorHAnsi"/>
          <w:b/>
          <w:sz w:val="24"/>
        </w:rPr>
      </w:pPr>
      <w:r>
        <w:rPr>
          <w:noProof/>
          <w:lang w:eastAsia="fr-FR"/>
        </w:rPr>
        <mc:AlternateContent>
          <mc:Choice Requires="wps">
            <w:drawing>
              <wp:anchor distT="0" distB="0" distL="114300" distR="114300" simplePos="0" relativeHeight="251664384" behindDoc="0" locked="0" layoutInCell="1" allowOverlap="1" wp14:anchorId="636DB51C" wp14:editId="4598E934">
                <wp:simplePos x="0" y="0"/>
                <wp:positionH relativeFrom="margin">
                  <wp:posOffset>-285318</wp:posOffset>
                </wp:positionH>
                <wp:positionV relativeFrom="paragraph">
                  <wp:posOffset>241884</wp:posOffset>
                </wp:positionV>
                <wp:extent cx="6297930" cy="1316736"/>
                <wp:effectExtent l="0" t="0" r="26670" b="17145"/>
                <wp:wrapNone/>
                <wp:docPr id="13" name="Rectangle à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7930" cy="1316736"/>
                        </a:xfrm>
                        <a:prstGeom prst="roundRect">
                          <a:avLst>
                            <a:gd name="adj" fmla="val 16667"/>
                          </a:avLst>
                        </a:prstGeom>
                        <a:solidFill>
                          <a:srgbClr val="00B050"/>
                        </a:solidFill>
                        <a:ln w="12700">
                          <a:solidFill>
                            <a:schemeClr val="accent1">
                              <a:lumMod val="50000"/>
                              <a:lumOff val="0"/>
                            </a:schemeClr>
                          </a:solidFill>
                          <a:miter lim="800000"/>
                          <a:headEnd/>
                          <a:tailEnd/>
                        </a:ln>
                      </wps:spPr>
                      <wps:txbx>
                        <w:txbxContent>
                          <w:p w14:paraId="25F60AB7" w14:textId="6071455D" w:rsidR="00D77C68" w:rsidRPr="00F928C3" w:rsidRDefault="00D77C68" w:rsidP="005C6D13">
                            <w:pPr>
                              <w:tabs>
                                <w:tab w:val="left" w:pos="8345"/>
                              </w:tabs>
                              <w:jc w:val="center"/>
                              <w:rPr>
                                <w:rFonts w:ascii="Goudy Old Style" w:hAnsi="Goudy Old Style"/>
                                <w:b/>
                                <w:color w:val="FFFFFF" w:themeColor="background1"/>
                                <w:sz w:val="56"/>
                                <w:szCs w:val="56"/>
                                <w:u w:val="single"/>
                              </w:rPr>
                            </w:pPr>
                            <w:r w:rsidRPr="00F928C3">
                              <w:rPr>
                                <w:rFonts w:ascii="Goudy Old Style" w:hAnsi="Goudy Old Style"/>
                                <w:b/>
                                <w:color w:val="FFFFFF" w:themeColor="background1"/>
                                <w:sz w:val="56"/>
                                <w:szCs w:val="56"/>
                                <w:u w:val="single"/>
                              </w:rPr>
                              <w:t>DOSSIER DE SPONSORING</w:t>
                            </w:r>
                          </w:p>
                          <w:p w14:paraId="69695267" w14:textId="77777777" w:rsidR="00D77C68" w:rsidRDefault="00D77C68" w:rsidP="005C6D13">
                            <w:pPr>
                              <w:tabs>
                                <w:tab w:val="left" w:pos="8345"/>
                              </w:tabs>
                              <w:jc w:val="center"/>
                              <w:rPr>
                                <w:rFonts w:ascii="Goudy Old Style" w:hAnsi="Goudy Old Style"/>
                                <w:b/>
                                <w:color w:val="FFFFFF" w:themeColor="background1"/>
                                <w:sz w:val="48"/>
                                <w:szCs w:val="48"/>
                                <w:u w:val="single"/>
                              </w:rPr>
                            </w:pPr>
                          </w:p>
                          <w:p w14:paraId="747EED94" w14:textId="60FB1B74" w:rsidR="00D77C68" w:rsidRPr="00790658" w:rsidRDefault="00D77C68" w:rsidP="005C6D13">
                            <w:pPr>
                              <w:tabs>
                                <w:tab w:val="left" w:pos="8345"/>
                              </w:tabs>
                              <w:jc w:val="center"/>
                              <w:rPr>
                                <w:rFonts w:ascii="Tempus Sans ITC" w:hAnsi="Tempus Sans ITC"/>
                                <w:b/>
                                <w:color w:val="FFFF00"/>
                                <w:sz w:val="32"/>
                                <w:szCs w:val="32"/>
                              </w:rPr>
                            </w:pPr>
                            <w:r w:rsidRPr="00EA44A8">
                              <w:rPr>
                                <w:rFonts w:ascii="Tempus Sans ITC" w:hAnsi="Tempus Sans ITC" w:cstheme="minorHAnsi"/>
                                <w:b/>
                                <w:color w:val="FFFF00"/>
                                <w:sz w:val="32"/>
                                <w:szCs w:val="32"/>
                                <w:highlight w:val="red"/>
                              </w:rPr>
                              <w:t>THÈME : FACE A L’HISTOIRE, RÉECRIRE ET VIVRE SON ÉPOQUE</w:t>
                            </w:r>
                          </w:p>
                          <w:p w14:paraId="6B05D2F6" w14:textId="77777777" w:rsidR="00D77C68" w:rsidRPr="00A42A74" w:rsidRDefault="00D77C68" w:rsidP="005C6D13">
                            <w:pPr>
                              <w:jc w:val="center"/>
                              <w:rPr>
                                <w:sz w:val="56"/>
                                <w:szCs w:val="56"/>
                              </w:rPr>
                            </w:pPr>
                          </w:p>
                          <w:p w14:paraId="597B2851" w14:textId="77777777" w:rsidR="00D77C68" w:rsidRPr="00A42A74" w:rsidRDefault="00D77C68" w:rsidP="005C6D13">
                            <w:pPr>
                              <w:jc w:val="center"/>
                              <w:rPr>
                                <w:sz w:val="56"/>
                                <w:szCs w:val="5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6DB51C" id="Rectangle à coins arrondis 3" o:spid="_x0000_s1026" style="position:absolute;left:0;text-align:left;margin-left:-22.45pt;margin-top:19.05pt;width:495.9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" fillcolor="#00b050" strokecolor="#1f4d78 [1604]" strokeweight="1pt">
                <v:stroke joinstyle="miter"/>
                <v:path arrowok="t"/>
                <v:textbox>
                  <w:txbxContent>
                    <w:p w14:paraId="25F60AB7" w14:textId="6071455D" w:rsidR="00D77C68" w:rsidRPr="00F928C3" w:rsidRDefault="00D77C68" w:rsidP="005C6D13">
                      <w:pPr>
                        <w:tabs>
                          <w:tab w:val="left" w:pos="8345"/>
                        </w:tabs>
                        <w:jc w:val="center"/>
                        <w:rPr>
                          <w:rFonts w:ascii="Goudy Old Style" w:hAnsi="Goudy Old Style"/>
                          <w:b/>
                          <w:color w:val="FFFFFF" w:themeColor="background1"/>
                          <w:sz w:val="56"/>
                          <w:szCs w:val="56"/>
                          <w:u w:val="single"/>
                        </w:rPr>
                      </w:pPr>
                      <w:r w:rsidRPr="00F928C3">
                        <w:rPr>
                          <w:rFonts w:ascii="Goudy Old Style" w:hAnsi="Goudy Old Style"/>
                          <w:b/>
                          <w:color w:val="FFFFFF" w:themeColor="background1"/>
                          <w:sz w:val="56"/>
                          <w:szCs w:val="56"/>
                          <w:u w:val="single"/>
                        </w:rPr>
                        <w:t>DOSSIER DE SPONSORING</w:t>
                      </w:r>
                    </w:p>
                    <w:p w14:paraId="69695267" w14:textId="77777777" w:rsidR="00D77C68" w:rsidRDefault="00D77C68" w:rsidP="005C6D13">
                      <w:pPr>
                        <w:tabs>
                          <w:tab w:val="left" w:pos="8345"/>
                        </w:tabs>
                        <w:jc w:val="center"/>
                        <w:rPr>
                          <w:rFonts w:ascii="Goudy Old Style" w:hAnsi="Goudy Old Style"/>
                          <w:b/>
                          <w:color w:val="FFFFFF" w:themeColor="background1"/>
                          <w:sz w:val="48"/>
                          <w:szCs w:val="48"/>
                          <w:u w:val="single"/>
                        </w:rPr>
                      </w:pPr>
                    </w:p>
                    <w:p w14:paraId="747EED94" w14:textId="60FB1B74" w:rsidR="00D77C68" w:rsidRPr="00790658" w:rsidRDefault="00D77C68" w:rsidP="005C6D13">
                      <w:pPr>
                        <w:tabs>
                          <w:tab w:val="left" w:pos="8345"/>
                        </w:tabs>
                        <w:jc w:val="center"/>
                        <w:rPr>
                          <w:rFonts w:ascii="Tempus Sans ITC" w:hAnsi="Tempus Sans ITC"/>
                          <w:b/>
                          <w:color w:val="FFFF00"/>
                          <w:sz w:val="32"/>
                          <w:szCs w:val="32"/>
                        </w:rPr>
                      </w:pPr>
                      <w:r w:rsidRPr="00EA44A8">
                        <w:rPr>
                          <w:rFonts w:ascii="Tempus Sans ITC" w:hAnsi="Tempus Sans ITC" w:cstheme="minorHAnsi"/>
                          <w:b/>
                          <w:color w:val="FFFF00"/>
                          <w:sz w:val="32"/>
                          <w:szCs w:val="32"/>
                          <w:highlight w:val="red"/>
                        </w:rPr>
                        <w:t>THÈME : FACE A L’HISTOIRE, RÉECRIRE ET VIVRE SON ÉPOQUE</w:t>
                      </w:r>
                    </w:p>
                    <w:p w14:paraId="6B05D2F6" w14:textId="77777777" w:rsidR="00D77C68" w:rsidRPr="00A42A74" w:rsidRDefault="00D77C68" w:rsidP="005C6D13">
                      <w:pPr>
                        <w:jc w:val="center"/>
                        <w:rPr>
                          <w:sz w:val="56"/>
                          <w:szCs w:val="56"/>
                        </w:rPr>
                      </w:pPr>
                    </w:p>
                    <w:p w14:paraId="597B2851" w14:textId="77777777" w:rsidR="00D77C68" w:rsidRPr="00A42A74" w:rsidRDefault="00D77C68" w:rsidP="005C6D13">
                      <w:pPr>
                        <w:jc w:val="center"/>
                        <w:rPr>
                          <w:sz w:val="56"/>
                          <w:szCs w:val="56"/>
                        </w:rPr>
                      </w:pPr>
                    </w:p>
                  </w:txbxContent>
                </v:textbox>
                <w10:wrap anchorx="margin"/>
              </v:roundrect>
            </w:pict>
          </mc:Fallback>
        </mc:AlternateContent>
      </w:r>
    </w:p>
    <w:p w14:paraId="5B5F3155" w14:textId="77777777" w:rsidR="00F62282" w:rsidRPr="00FE3889" w:rsidRDefault="00F62282" w:rsidP="00EC0AFA">
      <w:pPr>
        <w:jc w:val="center"/>
        <w:rPr>
          <w:rFonts w:asciiTheme="minorHAnsi" w:hAnsiTheme="minorHAnsi" w:cstheme="minorHAnsi"/>
          <w:b/>
          <w:sz w:val="24"/>
        </w:rPr>
      </w:pPr>
    </w:p>
    <w:p w14:paraId="0D9D9344" w14:textId="77777777" w:rsidR="00353C83" w:rsidRPr="00FE3889" w:rsidRDefault="00353C83" w:rsidP="00353C83">
      <w:pPr>
        <w:tabs>
          <w:tab w:val="left" w:pos="8345"/>
        </w:tabs>
        <w:jc w:val="center"/>
        <w:rPr>
          <w:rFonts w:asciiTheme="minorHAnsi" w:hAnsiTheme="minorHAnsi" w:cstheme="minorHAnsi"/>
          <w:b/>
          <w:sz w:val="40"/>
          <w:szCs w:val="40"/>
        </w:rPr>
      </w:pPr>
      <w:r w:rsidRPr="00FE3889">
        <w:rPr>
          <w:rFonts w:asciiTheme="minorHAnsi" w:hAnsiTheme="minorHAnsi" w:cstheme="minorHAnsi"/>
          <w:b/>
          <w:sz w:val="40"/>
          <w:szCs w:val="40"/>
          <w:u w:val="single"/>
        </w:rPr>
        <w:t>Thème </w:t>
      </w:r>
      <w:r w:rsidRPr="00FE3889">
        <w:rPr>
          <w:rFonts w:asciiTheme="minorHAnsi" w:hAnsiTheme="minorHAnsi" w:cstheme="minorHAnsi"/>
          <w:b/>
          <w:sz w:val="40"/>
          <w:szCs w:val="40"/>
        </w:rPr>
        <w:t>: « Face à l’Histoire, réécrire et vivre son époque. »</w:t>
      </w:r>
    </w:p>
    <w:p w14:paraId="45324428" w14:textId="77777777" w:rsidR="00353C83" w:rsidRPr="00FE3889" w:rsidRDefault="00353C83" w:rsidP="00EC0AFA">
      <w:pPr>
        <w:jc w:val="center"/>
        <w:rPr>
          <w:rFonts w:asciiTheme="minorHAnsi" w:hAnsiTheme="minorHAnsi" w:cstheme="minorHAnsi"/>
          <w:b/>
          <w:sz w:val="24"/>
        </w:rPr>
      </w:pPr>
    </w:p>
    <w:p w14:paraId="689AF699" w14:textId="77777777" w:rsidR="00353C83" w:rsidRPr="00FE3889" w:rsidRDefault="00353C83" w:rsidP="00EC0AFA">
      <w:pPr>
        <w:jc w:val="center"/>
        <w:rPr>
          <w:rFonts w:asciiTheme="minorHAnsi" w:hAnsiTheme="minorHAnsi" w:cstheme="minorHAnsi"/>
          <w:b/>
          <w:sz w:val="24"/>
        </w:rPr>
      </w:pPr>
    </w:p>
    <w:p w14:paraId="536C1C45" w14:textId="7127409C" w:rsidR="00EC0AFA" w:rsidRPr="00FE3889" w:rsidRDefault="00EC0AFA" w:rsidP="00EC0AFA">
      <w:pPr>
        <w:tabs>
          <w:tab w:val="left" w:pos="8345"/>
        </w:tabs>
        <w:jc w:val="center"/>
        <w:rPr>
          <w:rFonts w:asciiTheme="minorHAnsi" w:hAnsiTheme="minorHAnsi" w:cstheme="minorHAnsi"/>
          <w:b/>
          <w:sz w:val="24"/>
        </w:rPr>
      </w:pPr>
    </w:p>
    <w:p w14:paraId="758559AE" w14:textId="77777777" w:rsidR="00EC0AFA" w:rsidRPr="00FE3889" w:rsidRDefault="00EC0AFA" w:rsidP="00EC0AFA">
      <w:pPr>
        <w:rPr>
          <w:rFonts w:asciiTheme="minorHAnsi" w:hAnsiTheme="minorHAnsi" w:cstheme="minorHAnsi"/>
          <w:b/>
          <w:sz w:val="24"/>
        </w:rPr>
      </w:pPr>
    </w:p>
    <w:p w14:paraId="17CE6784" w14:textId="77777777" w:rsidR="00EC0AFA" w:rsidRPr="00FE3889" w:rsidRDefault="00EC0AFA" w:rsidP="00EC0AFA">
      <w:pPr>
        <w:tabs>
          <w:tab w:val="left" w:pos="2830"/>
        </w:tabs>
        <w:rPr>
          <w:rFonts w:asciiTheme="minorHAnsi" w:hAnsiTheme="minorHAnsi" w:cstheme="minorHAnsi"/>
          <w:sz w:val="24"/>
        </w:rPr>
      </w:pPr>
    </w:p>
    <w:p w14:paraId="6465FDCE" w14:textId="77777777" w:rsidR="00EC0AFA" w:rsidRDefault="00EC0AFA" w:rsidP="00EC0AFA">
      <w:pPr>
        <w:tabs>
          <w:tab w:val="left" w:pos="2830"/>
        </w:tabs>
        <w:rPr>
          <w:rFonts w:asciiTheme="minorHAnsi" w:hAnsiTheme="minorHAnsi" w:cstheme="minorHAnsi"/>
          <w:i/>
          <w:sz w:val="24"/>
        </w:rPr>
      </w:pPr>
    </w:p>
    <w:p w14:paraId="42EA4AC9" w14:textId="77777777" w:rsidR="00F928C3" w:rsidRPr="00FE3889" w:rsidRDefault="00F928C3" w:rsidP="00EC0AFA">
      <w:pPr>
        <w:tabs>
          <w:tab w:val="left" w:pos="2830"/>
        </w:tabs>
        <w:rPr>
          <w:rFonts w:asciiTheme="minorHAnsi" w:hAnsiTheme="minorHAnsi" w:cstheme="minorHAnsi"/>
          <w:i/>
          <w:sz w:val="24"/>
        </w:rPr>
      </w:pPr>
    </w:p>
    <w:p w14:paraId="37C6B349" w14:textId="77777777" w:rsidR="00EC0AFA" w:rsidRDefault="00EC0AFA" w:rsidP="00EC0AFA">
      <w:pPr>
        <w:tabs>
          <w:tab w:val="left" w:pos="2830"/>
        </w:tabs>
        <w:jc w:val="center"/>
        <w:rPr>
          <w:rFonts w:asciiTheme="minorHAnsi" w:hAnsiTheme="minorHAnsi" w:cstheme="minorHAnsi"/>
          <w:i/>
          <w:sz w:val="24"/>
          <w:lang w:val="es-ES"/>
        </w:rPr>
      </w:pPr>
      <w:r w:rsidRPr="00FE3889">
        <w:rPr>
          <w:rFonts w:asciiTheme="minorHAnsi" w:hAnsiTheme="minorHAnsi" w:cstheme="minorHAnsi"/>
          <w:i/>
          <w:sz w:val="24"/>
          <w:lang w:val="es-ES"/>
        </w:rPr>
        <w:t>MBOLO SAMBA!</w:t>
      </w:r>
    </w:p>
    <w:p w14:paraId="7E9A95C8" w14:textId="77777777" w:rsidR="00F62282" w:rsidRPr="00FE3889" w:rsidRDefault="00F62282" w:rsidP="00EC0AFA">
      <w:pPr>
        <w:tabs>
          <w:tab w:val="left" w:pos="2830"/>
        </w:tabs>
        <w:jc w:val="center"/>
        <w:rPr>
          <w:rFonts w:asciiTheme="minorHAnsi" w:hAnsiTheme="minorHAnsi" w:cstheme="minorHAnsi"/>
          <w:i/>
          <w:sz w:val="24"/>
          <w:lang w:val="es-ES"/>
        </w:rPr>
      </w:pPr>
    </w:p>
    <w:p w14:paraId="5CD8BD20" w14:textId="77777777" w:rsidR="00EC0AFA" w:rsidRDefault="00EC0AFA" w:rsidP="00EC0AFA">
      <w:pPr>
        <w:tabs>
          <w:tab w:val="left" w:pos="2830"/>
        </w:tabs>
        <w:jc w:val="center"/>
        <w:rPr>
          <w:rFonts w:asciiTheme="minorHAnsi" w:hAnsiTheme="minorHAnsi" w:cstheme="minorHAnsi"/>
          <w:i/>
          <w:sz w:val="24"/>
          <w:lang w:val="es-ES"/>
        </w:rPr>
      </w:pPr>
      <w:r w:rsidRPr="00FE3889">
        <w:rPr>
          <w:rFonts w:asciiTheme="minorHAnsi" w:hAnsiTheme="minorHAnsi" w:cstheme="minorHAnsi"/>
          <w:i/>
          <w:sz w:val="24"/>
          <w:lang w:val="es-ES"/>
        </w:rPr>
        <w:t>BIENVENUE!</w:t>
      </w:r>
    </w:p>
    <w:p w14:paraId="0B711C30" w14:textId="77777777" w:rsidR="00F62282" w:rsidRPr="00FE3889" w:rsidRDefault="00F62282" w:rsidP="00EC0AFA">
      <w:pPr>
        <w:tabs>
          <w:tab w:val="left" w:pos="2830"/>
        </w:tabs>
        <w:jc w:val="center"/>
        <w:rPr>
          <w:rFonts w:asciiTheme="minorHAnsi" w:hAnsiTheme="minorHAnsi" w:cstheme="minorHAnsi"/>
          <w:i/>
          <w:sz w:val="24"/>
          <w:lang w:val="es-ES"/>
        </w:rPr>
      </w:pPr>
    </w:p>
    <w:p w14:paraId="01DC6B04" w14:textId="77777777" w:rsidR="00EC0AFA" w:rsidRDefault="00EC0AFA" w:rsidP="00EC0AFA">
      <w:pPr>
        <w:tabs>
          <w:tab w:val="left" w:pos="2830"/>
        </w:tabs>
        <w:jc w:val="center"/>
        <w:rPr>
          <w:rFonts w:asciiTheme="minorHAnsi" w:hAnsiTheme="minorHAnsi" w:cstheme="minorHAnsi"/>
          <w:i/>
          <w:sz w:val="24"/>
          <w:lang w:val="es-ES"/>
        </w:rPr>
      </w:pPr>
      <w:r w:rsidRPr="00FE3889">
        <w:rPr>
          <w:rFonts w:asciiTheme="minorHAnsi" w:hAnsiTheme="minorHAnsi" w:cstheme="minorHAnsi"/>
          <w:i/>
          <w:sz w:val="24"/>
          <w:lang w:val="es-ES"/>
        </w:rPr>
        <w:t>AKWABA!</w:t>
      </w:r>
    </w:p>
    <w:p w14:paraId="0D5311AA" w14:textId="77777777" w:rsidR="00F62282" w:rsidRPr="00FE3889" w:rsidRDefault="00F62282" w:rsidP="00EC0AFA">
      <w:pPr>
        <w:tabs>
          <w:tab w:val="left" w:pos="2830"/>
        </w:tabs>
        <w:jc w:val="center"/>
        <w:rPr>
          <w:rFonts w:asciiTheme="minorHAnsi" w:hAnsiTheme="minorHAnsi" w:cstheme="minorHAnsi"/>
          <w:i/>
          <w:sz w:val="24"/>
          <w:lang w:val="es-ES"/>
        </w:rPr>
      </w:pPr>
    </w:p>
    <w:p w14:paraId="00022BA2" w14:textId="77777777" w:rsidR="00EC0AFA" w:rsidRDefault="00EC0AFA" w:rsidP="00EC0AFA">
      <w:pPr>
        <w:tabs>
          <w:tab w:val="left" w:pos="2830"/>
        </w:tabs>
        <w:jc w:val="center"/>
        <w:rPr>
          <w:rFonts w:asciiTheme="minorHAnsi" w:hAnsiTheme="minorHAnsi" w:cstheme="minorHAnsi"/>
          <w:i/>
          <w:sz w:val="24"/>
          <w:lang w:val="es-ES"/>
        </w:rPr>
      </w:pPr>
      <w:r w:rsidRPr="00FE3889">
        <w:rPr>
          <w:rFonts w:asciiTheme="minorHAnsi" w:hAnsiTheme="minorHAnsi" w:cstheme="minorHAnsi"/>
          <w:i/>
          <w:sz w:val="24"/>
          <w:lang w:val="es-ES"/>
        </w:rPr>
        <w:t>MARHABAN, AHLAN WA SAHLAN</w:t>
      </w:r>
    </w:p>
    <w:p w14:paraId="46D97163" w14:textId="77777777" w:rsidR="00F62282" w:rsidRPr="00FE3889" w:rsidRDefault="00F62282" w:rsidP="00EC0AFA">
      <w:pPr>
        <w:tabs>
          <w:tab w:val="left" w:pos="2830"/>
        </w:tabs>
        <w:jc w:val="center"/>
        <w:rPr>
          <w:rFonts w:asciiTheme="minorHAnsi" w:hAnsiTheme="minorHAnsi" w:cstheme="minorHAnsi"/>
          <w:i/>
          <w:sz w:val="24"/>
          <w:lang w:val="es-ES"/>
        </w:rPr>
      </w:pPr>
    </w:p>
    <w:p w14:paraId="6E509BA6" w14:textId="6E0E40B0" w:rsidR="00EC0AFA" w:rsidRDefault="00EC0AFA" w:rsidP="00EC0AFA">
      <w:pPr>
        <w:tabs>
          <w:tab w:val="left" w:pos="2830"/>
        </w:tabs>
        <w:jc w:val="center"/>
        <w:rPr>
          <w:rFonts w:asciiTheme="minorHAnsi" w:hAnsiTheme="minorHAnsi" w:cstheme="minorHAnsi"/>
          <w:i/>
          <w:sz w:val="24"/>
          <w:lang w:val="es-ES"/>
        </w:rPr>
      </w:pPr>
      <w:r w:rsidRPr="00FE3889">
        <w:rPr>
          <w:rFonts w:asciiTheme="minorHAnsi" w:hAnsiTheme="minorHAnsi" w:cstheme="minorHAnsi"/>
          <w:i/>
          <w:sz w:val="24"/>
          <w:lang w:val="es-ES"/>
        </w:rPr>
        <w:t>¡BIENVENIDO!</w:t>
      </w:r>
    </w:p>
    <w:p w14:paraId="1EDFB982" w14:textId="0BB2E624" w:rsidR="00F62282" w:rsidRPr="00FE3889" w:rsidRDefault="00F62282" w:rsidP="00EC0AFA">
      <w:pPr>
        <w:tabs>
          <w:tab w:val="left" w:pos="2830"/>
        </w:tabs>
        <w:jc w:val="center"/>
        <w:rPr>
          <w:rFonts w:asciiTheme="minorHAnsi" w:hAnsiTheme="minorHAnsi" w:cstheme="minorHAnsi"/>
          <w:i/>
          <w:sz w:val="24"/>
          <w:lang w:val="es-ES"/>
        </w:rPr>
      </w:pPr>
    </w:p>
    <w:p w14:paraId="2570302D" w14:textId="77777777" w:rsidR="00EC0AFA" w:rsidRPr="00FE3889" w:rsidRDefault="00EC0AFA" w:rsidP="00EC0AFA">
      <w:pPr>
        <w:jc w:val="center"/>
        <w:rPr>
          <w:rFonts w:asciiTheme="minorHAnsi" w:hAnsiTheme="minorHAnsi" w:cstheme="minorHAnsi"/>
          <w:i/>
          <w:sz w:val="24"/>
          <w:lang w:val="es-ES"/>
        </w:rPr>
      </w:pPr>
      <w:r w:rsidRPr="00FE3889">
        <w:rPr>
          <w:rFonts w:asciiTheme="minorHAnsi" w:hAnsiTheme="minorHAnsi" w:cstheme="minorHAnsi"/>
          <w:i/>
          <w:sz w:val="24"/>
          <w:lang w:val="es-ES"/>
        </w:rPr>
        <w:t>WELCOME!</w:t>
      </w:r>
    </w:p>
    <w:p w14:paraId="6CCD51DC" w14:textId="77777777" w:rsidR="00EC0AFA" w:rsidRPr="00FE3889" w:rsidRDefault="00EC0AFA" w:rsidP="00EC0AFA">
      <w:pPr>
        <w:rPr>
          <w:rFonts w:asciiTheme="minorHAnsi" w:hAnsiTheme="minorHAnsi" w:cstheme="minorHAnsi"/>
          <w:sz w:val="24"/>
          <w:lang w:eastAsia="fr-FR"/>
        </w:rPr>
      </w:pPr>
    </w:p>
    <w:p w14:paraId="1BCA5684" w14:textId="60D22BC8" w:rsidR="00EC0AFA" w:rsidRPr="00FE3889" w:rsidRDefault="00C4701A" w:rsidP="00EC0AFA">
      <w:pPr>
        <w:rPr>
          <w:rFonts w:asciiTheme="minorHAnsi" w:hAnsiTheme="minorHAnsi" w:cstheme="minorHAnsi"/>
          <w:b/>
          <w:bCs/>
          <w:sz w:val="24"/>
          <w:u w:val="single"/>
        </w:rPr>
      </w:pPr>
      <w:r>
        <w:rPr>
          <w:noProof/>
          <w:lang w:eastAsia="fr-FR"/>
        </w:rPr>
        <mc:AlternateContent>
          <mc:Choice Requires="wps">
            <w:drawing>
              <wp:anchor distT="45720" distB="45720" distL="114300" distR="114300" simplePos="0" relativeHeight="251662336" behindDoc="0" locked="0" layoutInCell="1" allowOverlap="1" wp14:anchorId="32B28474" wp14:editId="14BF8DFA">
                <wp:simplePos x="0" y="0"/>
                <wp:positionH relativeFrom="margin">
                  <wp:align>center</wp:align>
                </wp:positionH>
                <wp:positionV relativeFrom="paragraph">
                  <wp:posOffset>1184275</wp:posOffset>
                </wp:positionV>
                <wp:extent cx="6649085" cy="832485"/>
                <wp:effectExtent l="0" t="0" r="18415" b="2476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832485"/>
                        </a:xfrm>
                        <a:prstGeom prst="rect">
                          <a:avLst/>
                        </a:prstGeom>
                        <a:solidFill>
                          <a:srgbClr val="FFFFFF"/>
                        </a:solidFill>
                        <a:ln w="9525" cap="rnd">
                          <a:solidFill>
                            <a:schemeClr val="bg1">
                              <a:lumMod val="100000"/>
                              <a:lumOff val="0"/>
                            </a:schemeClr>
                          </a:solidFill>
                          <a:prstDash val="sysDot"/>
                          <a:miter lim="800000"/>
                          <a:headEnd/>
                          <a:tailEnd/>
                        </a:ln>
                      </wps:spPr>
                      <wps:txbx>
                        <w:txbxContent>
                          <w:p w14:paraId="48CF495D" w14:textId="6F78062A" w:rsidR="00D77C68" w:rsidRPr="00F62282" w:rsidRDefault="00D77C68" w:rsidP="005C6D13">
                            <w:pPr>
                              <w:jc w:val="center"/>
                              <w:rPr>
                                <w:rFonts w:ascii="Goudy Old Style" w:hAnsi="Goudy Old Style"/>
                                <w:b/>
                                <w:bCs/>
                                <w:i/>
                                <w:sz w:val="24"/>
                              </w:rPr>
                            </w:pPr>
                            <w:r w:rsidRPr="00F62282">
                              <w:rPr>
                                <w:rFonts w:ascii="Goudy Old Style" w:hAnsi="Goudy Old Style"/>
                                <w:b/>
                                <w:bCs/>
                                <w:i/>
                                <w:sz w:val="24"/>
                              </w:rPr>
                              <w:t>Libreville / GABON</w:t>
                            </w:r>
                          </w:p>
                          <w:p w14:paraId="533E4376" w14:textId="10F11A0D" w:rsidR="00D77C68" w:rsidRPr="00F62282" w:rsidRDefault="00D77C68" w:rsidP="005C6D13">
                            <w:pPr>
                              <w:jc w:val="center"/>
                              <w:rPr>
                                <w:rFonts w:ascii="Goudy Old Style" w:hAnsi="Goudy Old Style"/>
                                <w:b/>
                                <w:bCs/>
                                <w:i/>
                                <w:sz w:val="24"/>
                              </w:rPr>
                            </w:pPr>
                            <w:r w:rsidRPr="00F62282">
                              <w:rPr>
                                <w:rFonts w:ascii="Goudy Old Style" w:hAnsi="Goudy Old Style"/>
                                <w:b/>
                                <w:bCs/>
                                <w:i/>
                                <w:sz w:val="24"/>
                              </w:rPr>
                              <w:t xml:space="preserve">Tél. : (+241) 66. 04. 32. 44 / 77.08.57.40 </w:t>
                            </w:r>
                          </w:p>
                          <w:p w14:paraId="16AED512" w14:textId="77777777" w:rsidR="00D77C68" w:rsidRPr="00F62282" w:rsidRDefault="00D77C68" w:rsidP="005C6D13">
                            <w:pPr>
                              <w:jc w:val="center"/>
                              <w:rPr>
                                <w:rFonts w:ascii="Goudy Old Style" w:hAnsi="Goudy Old Style"/>
                                <w:b/>
                                <w:bCs/>
                                <w:i/>
                                <w:sz w:val="24"/>
                              </w:rPr>
                            </w:pPr>
                            <w:r w:rsidRPr="00F62282">
                              <w:rPr>
                                <w:rFonts w:ascii="Goudy Old Style" w:hAnsi="Goudy Old Style"/>
                                <w:b/>
                                <w:bCs/>
                                <w:i/>
                                <w:sz w:val="24"/>
                              </w:rPr>
                              <w:t>Facebook : Festival International du Livre Gabonais et des Arts - Filiga</w:t>
                            </w:r>
                          </w:p>
                          <w:p w14:paraId="4C30C6CA" w14:textId="77777777" w:rsidR="00D77C68" w:rsidRPr="00F62282" w:rsidRDefault="00D77C68" w:rsidP="005C6D13">
                            <w:pPr>
                              <w:jc w:val="center"/>
                              <w:rPr>
                                <w:rStyle w:val="Lienhypertexte"/>
                                <w:rFonts w:ascii="Goudy Old Style" w:hAnsi="Goudy Old Style"/>
                                <w:b/>
                                <w:bCs/>
                                <w:i/>
                                <w:sz w:val="24"/>
                              </w:rPr>
                            </w:pPr>
                            <w:r w:rsidRPr="00F62282">
                              <w:rPr>
                                <w:rFonts w:ascii="Goudy Old Style" w:hAnsi="Goudy Old Style"/>
                                <w:b/>
                                <w:bCs/>
                                <w:i/>
                                <w:sz w:val="24"/>
                              </w:rPr>
                              <w:t xml:space="preserve">E-mail : </w:t>
                            </w:r>
                            <w:hyperlink r:id="rId9" w:history="1">
                              <w:r w:rsidRPr="00F62282">
                                <w:rPr>
                                  <w:rStyle w:val="Lienhypertexte"/>
                                  <w:rFonts w:ascii="Goudy Old Style" w:hAnsi="Goudy Old Style"/>
                                  <w:b/>
                                  <w:bCs/>
                                  <w:i/>
                                  <w:sz w:val="24"/>
                                </w:rPr>
                                <w:t>filiga2022@gmail.com</w:t>
                              </w:r>
                            </w:hyperlink>
                          </w:p>
                          <w:p w14:paraId="2278AF3C" w14:textId="5065E110" w:rsidR="00D77C68" w:rsidRDefault="00D77C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B28474" id="_x0000_t202" coordsize="21600,21600" o:spt="202" path="m,l,21600r21600,l21600,xe">
                <v:stroke joinstyle="miter"/>
                <v:path gradientshapeok="t" o:connecttype="rect"/>
              </v:shapetype>
              <v:shape id="Zone de texte 2" o:spid="_x0000_s1027" type="#_x0000_t202" style="position:absolute;margin-left:0;margin-top:93.25pt;width:523.55pt;height:65.5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" strokecolor="white [3212]">
                <v:stroke dashstyle="1 1" endcap="round"/>
                <v:textbox>
                  <w:txbxContent>
                    <w:p w14:paraId="48CF495D" w14:textId="6F78062A" w:rsidR="00D77C68" w:rsidRPr="00F62282" w:rsidRDefault="00D77C68" w:rsidP="005C6D13">
                      <w:pPr>
                        <w:jc w:val="center"/>
                        <w:rPr>
                          <w:rFonts w:ascii="Goudy Old Style" w:hAnsi="Goudy Old Style"/>
                          <w:b/>
                          <w:bCs/>
                          <w:i/>
                          <w:sz w:val="24"/>
                        </w:rPr>
                      </w:pPr>
                      <w:r w:rsidRPr="00F62282">
                        <w:rPr>
                          <w:rFonts w:ascii="Goudy Old Style" w:hAnsi="Goudy Old Style"/>
                          <w:b/>
                          <w:bCs/>
                          <w:i/>
                          <w:sz w:val="24"/>
                        </w:rPr>
                        <w:t>Libreville / GABON</w:t>
                      </w:r>
                    </w:p>
                    <w:p w14:paraId="533E4376" w14:textId="10F11A0D" w:rsidR="00D77C68" w:rsidRPr="00F62282" w:rsidRDefault="00D77C68" w:rsidP="005C6D13">
                      <w:pPr>
                        <w:jc w:val="center"/>
                        <w:rPr>
                          <w:rFonts w:ascii="Goudy Old Style" w:hAnsi="Goudy Old Style"/>
                          <w:b/>
                          <w:bCs/>
                          <w:i/>
                          <w:sz w:val="24"/>
                        </w:rPr>
                      </w:pPr>
                      <w:r w:rsidRPr="00F62282">
                        <w:rPr>
                          <w:rFonts w:ascii="Goudy Old Style" w:hAnsi="Goudy Old Style"/>
                          <w:b/>
                          <w:bCs/>
                          <w:i/>
                          <w:sz w:val="24"/>
                        </w:rPr>
                        <w:t xml:space="preserve">Tél. : (+241) 66. 04. 32. 44 / 77.08.57.40 </w:t>
                      </w:r>
                    </w:p>
                    <w:p w14:paraId="16AED512" w14:textId="77777777" w:rsidR="00D77C68" w:rsidRPr="00F62282" w:rsidRDefault="00D77C68" w:rsidP="005C6D13">
                      <w:pPr>
                        <w:jc w:val="center"/>
                        <w:rPr>
                          <w:rFonts w:ascii="Goudy Old Style" w:hAnsi="Goudy Old Style"/>
                          <w:b/>
                          <w:bCs/>
                          <w:i/>
                          <w:sz w:val="24"/>
                        </w:rPr>
                      </w:pPr>
                      <w:r w:rsidRPr="00F62282">
                        <w:rPr>
                          <w:rFonts w:ascii="Goudy Old Style" w:hAnsi="Goudy Old Style"/>
                          <w:b/>
                          <w:bCs/>
                          <w:i/>
                          <w:sz w:val="24"/>
                        </w:rPr>
                        <w:t>Facebook : Festival International du Livre Gabonais et des Arts - Filiga</w:t>
                      </w:r>
                    </w:p>
                    <w:p w14:paraId="4C30C6CA" w14:textId="77777777" w:rsidR="00D77C68" w:rsidRPr="00F62282" w:rsidRDefault="00D77C68" w:rsidP="005C6D13">
                      <w:pPr>
                        <w:jc w:val="center"/>
                        <w:rPr>
                          <w:rStyle w:val="Lienhypertexte"/>
                          <w:rFonts w:ascii="Goudy Old Style" w:hAnsi="Goudy Old Style"/>
                          <w:b/>
                          <w:bCs/>
                          <w:i/>
                          <w:sz w:val="24"/>
                        </w:rPr>
                      </w:pPr>
                      <w:r w:rsidRPr="00F62282">
                        <w:rPr>
                          <w:rFonts w:ascii="Goudy Old Style" w:hAnsi="Goudy Old Style"/>
                          <w:b/>
                          <w:bCs/>
                          <w:i/>
                          <w:sz w:val="24"/>
                        </w:rPr>
                        <w:t xml:space="preserve">E-mail : </w:t>
                      </w:r>
                      <w:hyperlink r:id="rId10" w:history="1">
                        <w:r w:rsidRPr="00F62282">
                          <w:rPr>
                            <w:rStyle w:val="Lienhypertexte"/>
                            <w:rFonts w:ascii="Goudy Old Style" w:hAnsi="Goudy Old Style"/>
                            <w:b/>
                            <w:bCs/>
                            <w:i/>
                            <w:sz w:val="24"/>
                          </w:rPr>
                          <w:t>filiga2022@gmail.com</w:t>
                        </w:r>
                      </w:hyperlink>
                    </w:p>
                    <w:p w14:paraId="2278AF3C" w14:textId="5065E110" w:rsidR="00D77C68" w:rsidRDefault="00D77C68"/>
                  </w:txbxContent>
                </v:textbox>
                <w10:wrap anchorx="margin"/>
              </v:shape>
            </w:pict>
          </mc:Fallback>
        </mc:AlternateContent>
      </w:r>
      <w:r w:rsidR="00EC0AFA" w:rsidRPr="00FE3889">
        <w:rPr>
          <w:rFonts w:asciiTheme="minorHAnsi" w:hAnsiTheme="minorHAnsi" w:cstheme="minorHAnsi"/>
          <w:b/>
          <w:bCs/>
          <w:sz w:val="24"/>
          <w:u w:val="single"/>
        </w:rPr>
        <w:br w:type="page"/>
      </w:r>
    </w:p>
    <w:p w14:paraId="1DF8A002" w14:textId="59157398" w:rsidR="005A6343" w:rsidRPr="002F00D5" w:rsidRDefault="00C4701A" w:rsidP="005A6343">
      <w:pPr>
        <w:rPr>
          <w:rFonts w:ascii="Mistral" w:hAnsi="Mistral" w:cstheme="minorHAnsi"/>
          <w:b/>
          <w:bCs/>
          <w:i/>
          <w:sz w:val="40"/>
          <w:szCs w:val="40"/>
        </w:rPr>
      </w:pPr>
      <w:r>
        <w:rPr>
          <w:rFonts w:asciiTheme="minorHAnsi" w:hAnsiTheme="minorHAnsi" w:cstheme="minorHAnsi"/>
          <w:noProof/>
          <w:snapToGrid/>
          <w:sz w:val="24"/>
          <w:lang w:eastAsia="fr-FR"/>
        </w:rPr>
        <w:lastRenderedPageBreak/>
        <mc:AlternateContent>
          <mc:Choice Requires="wps">
            <w:drawing>
              <wp:anchor distT="45720" distB="45720" distL="114300" distR="114300" simplePos="0" relativeHeight="251902464" behindDoc="0" locked="0" layoutInCell="1" allowOverlap="1" wp14:anchorId="32B28474" wp14:editId="219E76D6">
                <wp:simplePos x="0" y="0"/>
                <wp:positionH relativeFrom="column">
                  <wp:posOffset>-509524</wp:posOffset>
                </wp:positionH>
                <wp:positionV relativeFrom="paragraph">
                  <wp:posOffset>-534339</wp:posOffset>
                </wp:positionV>
                <wp:extent cx="6649085" cy="509270"/>
                <wp:effectExtent l="0" t="0" r="18415" b="2413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509270"/>
                        </a:xfrm>
                        <a:prstGeom prst="rect">
                          <a:avLst/>
                        </a:prstGeom>
                        <a:solidFill>
                          <a:srgbClr val="FFFFFF"/>
                        </a:solidFill>
                        <a:ln w="9525" cap="rnd">
                          <a:solidFill>
                            <a:schemeClr val="bg1">
                              <a:lumMod val="100000"/>
                              <a:lumOff val="0"/>
                            </a:schemeClr>
                          </a:solidFill>
                          <a:prstDash val="sysDot"/>
                          <a:miter lim="800000"/>
                          <a:headEnd/>
                          <a:tailEnd/>
                        </a:ln>
                      </wps:spPr>
                      <wps:txbx>
                        <w:txbxContent>
                          <w:p w14:paraId="1D89ED10" w14:textId="31D0BE54" w:rsidR="005A6343" w:rsidRPr="002F00D5" w:rsidRDefault="0065533C" w:rsidP="005A6343">
                            <w:pPr>
                              <w:jc w:val="center"/>
                              <w:rPr>
                                <w:rFonts w:ascii="Mistral" w:hAnsi="Mistral" w:cstheme="minorHAnsi"/>
                                <w:b/>
                                <w:bCs/>
                                <w:i/>
                                <w:sz w:val="40"/>
                                <w:szCs w:val="40"/>
                              </w:rPr>
                            </w:pPr>
                            <w:r>
                              <w:rPr>
                                <w:rFonts w:ascii="Mistral" w:hAnsi="Mistral" w:cstheme="minorHAnsi"/>
                                <w:b/>
                                <w:bCs/>
                                <w:i/>
                                <w:sz w:val="40"/>
                                <w:szCs w:val="40"/>
                              </w:rPr>
                              <w:t>SOMMAIRE</w:t>
                            </w:r>
                          </w:p>
                          <w:p w14:paraId="6CBBEB4E" w14:textId="77777777" w:rsidR="005A6343" w:rsidRDefault="005A6343" w:rsidP="005A63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28474" id="Text Box 7" o:spid="_x0000_s1028" type="#_x0000_t202" style="position:absolute;margin-left:-40.1pt;margin-top:-42.05pt;width:523.55pt;height:40.1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" strokecolor="white [3212]">
                <v:stroke dashstyle="1 1" endcap="round"/>
                <v:textbox>
                  <w:txbxContent>
                    <w:p w14:paraId="1D89ED10" w14:textId="31D0BE54" w:rsidR="005A6343" w:rsidRPr="002F00D5" w:rsidRDefault="0065533C" w:rsidP="005A6343">
                      <w:pPr>
                        <w:jc w:val="center"/>
                        <w:rPr>
                          <w:rFonts w:ascii="Mistral" w:hAnsi="Mistral" w:cstheme="minorHAnsi"/>
                          <w:b/>
                          <w:bCs/>
                          <w:i/>
                          <w:sz w:val="40"/>
                          <w:szCs w:val="40"/>
                        </w:rPr>
                      </w:pPr>
                      <w:r>
                        <w:rPr>
                          <w:rFonts w:ascii="Mistral" w:hAnsi="Mistral" w:cstheme="minorHAnsi"/>
                          <w:b/>
                          <w:bCs/>
                          <w:i/>
                          <w:sz w:val="40"/>
                          <w:szCs w:val="40"/>
                        </w:rPr>
                        <w:t>SOMMAIRE</w:t>
                      </w:r>
                    </w:p>
                    <w:p w14:paraId="6CBBEB4E" w14:textId="77777777" w:rsidR="005A6343" w:rsidRDefault="005A6343" w:rsidP="005A6343"/>
                  </w:txbxContent>
                </v:textbox>
              </v:shape>
            </w:pict>
          </mc:Fallback>
        </mc:AlternateContent>
      </w:r>
    </w:p>
    <w:sdt>
      <w:sdtPr>
        <w:rPr>
          <w:rFonts w:ascii="Arial" w:eastAsia="SimSun" w:hAnsi="Arial" w:cs="Times New Roman"/>
          <w:snapToGrid w:val="0"/>
          <w:color w:val="auto"/>
          <w:sz w:val="22"/>
          <w:szCs w:val="24"/>
          <w:lang w:val="fr-FR" w:eastAsia="zh-CN"/>
        </w:rPr>
        <w:id w:val="-2031717304"/>
        <w:docPartObj>
          <w:docPartGallery w:val="Table of Contents"/>
          <w:docPartUnique/>
        </w:docPartObj>
      </w:sdtPr>
      <w:sdtEndPr>
        <w:rPr>
          <w:b/>
          <w:bCs/>
        </w:rPr>
      </w:sdtEndPr>
      <w:sdtContent>
        <w:p w14:paraId="0D2099F5" w14:textId="3A6946E2" w:rsidR="006141F8" w:rsidRDefault="006141F8">
          <w:pPr>
            <w:pStyle w:val="En-ttedetabledesmatires"/>
          </w:pPr>
        </w:p>
        <w:p w14:paraId="7321A0B9" w14:textId="3DBDB0BF" w:rsidR="006141F8" w:rsidRDefault="006141F8">
          <w:pPr>
            <w:pStyle w:val="TM1"/>
            <w:tabs>
              <w:tab w:val="right" w:pos="9062"/>
            </w:tabs>
            <w:rPr>
              <w:noProof/>
            </w:rPr>
          </w:pPr>
          <w:r>
            <w:fldChar w:fldCharType="begin"/>
          </w:r>
          <w:r>
            <w:instrText xml:space="preserve"> TOC \o "1-3" \h \z \u </w:instrText>
          </w:r>
          <w:r>
            <w:fldChar w:fldCharType="separate"/>
          </w:r>
          <w:hyperlink w:anchor="_Toc151720363" w:history="1">
            <w:r w:rsidRPr="00074DA9">
              <w:rPr>
                <w:rStyle w:val="Lienhypertexte"/>
                <w:rFonts w:cstheme="minorHAnsi"/>
                <w:b/>
                <w:bCs/>
                <w:noProof/>
              </w:rPr>
              <w:t>PRÉSENTATION :</w:t>
            </w:r>
            <w:r>
              <w:rPr>
                <w:noProof/>
                <w:webHidden/>
              </w:rPr>
              <w:tab/>
            </w:r>
            <w:r>
              <w:rPr>
                <w:noProof/>
                <w:webHidden/>
              </w:rPr>
              <w:fldChar w:fldCharType="begin"/>
            </w:r>
            <w:r>
              <w:rPr>
                <w:noProof/>
                <w:webHidden/>
              </w:rPr>
              <w:instrText xml:space="preserve"> PAGEREF _Toc151720363 \h </w:instrText>
            </w:r>
            <w:r>
              <w:rPr>
                <w:noProof/>
                <w:webHidden/>
              </w:rPr>
            </w:r>
            <w:r>
              <w:rPr>
                <w:noProof/>
                <w:webHidden/>
              </w:rPr>
              <w:fldChar w:fldCharType="separate"/>
            </w:r>
            <w:r w:rsidR="004F53F2">
              <w:rPr>
                <w:noProof/>
                <w:webHidden/>
              </w:rPr>
              <w:t>4</w:t>
            </w:r>
            <w:r>
              <w:rPr>
                <w:noProof/>
                <w:webHidden/>
              </w:rPr>
              <w:fldChar w:fldCharType="end"/>
            </w:r>
          </w:hyperlink>
        </w:p>
        <w:p w14:paraId="2EFC1661" w14:textId="77777777" w:rsidR="00F928C3" w:rsidRPr="00F928C3" w:rsidRDefault="00F928C3" w:rsidP="00F928C3"/>
        <w:p w14:paraId="6C1FC04E" w14:textId="0A896401" w:rsidR="006141F8" w:rsidRDefault="00CF4247">
          <w:pPr>
            <w:pStyle w:val="TM1"/>
            <w:tabs>
              <w:tab w:val="right" w:pos="9062"/>
            </w:tabs>
            <w:rPr>
              <w:noProof/>
            </w:rPr>
          </w:pPr>
          <w:hyperlink w:anchor="_Toc151720364" w:history="1">
            <w:r w:rsidR="006141F8" w:rsidRPr="00074DA9">
              <w:rPr>
                <w:rStyle w:val="Lienhypertexte"/>
                <w:rFonts w:cstheme="minorHAnsi"/>
                <w:b/>
                <w:bCs/>
                <w:noProof/>
              </w:rPr>
              <w:t>OBJECTIFS DU FILIGA :</w:t>
            </w:r>
            <w:r w:rsidR="006141F8">
              <w:rPr>
                <w:noProof/>
                <w:webHidden/>
              </w:rPr>
              <w:tab/>
            </w:r>
            <w:r w:rsidR="006141F8">
              <w:rPr>
                <w:noProof/>
                <w:webHidden/>
              </w:rPr>
              <w:fldChar w:fldCharType="begin"/>
            </w:r>
            <w:r w:rsidR="006141F8">
              <w:rPr>
                <w:noProof/>
                <w:webHidden/>
              </w:rPr>
              <w:instrText xml:space="preserve"> PAGEREF _Toc151720364 \h </w:instrText>
            </w:r>
            <w:r w:rsidR="006141F8">
              <w:rPr>
                <w:noProof/>
                <w:webHidden/>
              </w:rPr>
            </w:r>
            <w:r w:rsidR="006141F8">
              <w:rPr>
                <w:noProof/>
                <w:webHidden/>
              </w:rPr>
              <w:fldChar w:fldCharType="separate"/>
            </w:r>
            <w:r w:rsidR="004F53F2">
              <w:rPr>
                <w:noProof/>
                <w:webHidden/>
              </w:rPr>
              <w:t>4</w:t>
            </w:r>
            <w:r w:rsidR="006141F8">
              <w:rPr>
                <w:noProof/>
                <w:webHidden/>
              </w:rPr>
              <w:fldChar w:fldCharType="end"/>
            </w:r>
          </w:hyperlink>
        </w:p>
        <w:p w14:paraId="4C4AE7EC" w14:textId="77777777" w:rsidR="00F928C3" w:rsidRPr="00F928C3" w:rsidRDefault="00F928C3" w:rsidP="00F928C3"/>
        <w:p w14:paraId="19216E25" w14:textId="4347917A" w:rsidR="006141F8" w:rsidRDefault="00CF4247">
          <w:pPr>
            <w:pStyle w:val="TM1"/>
            <w:tabs>
              <w:tab w:val="right" w:pos="9062"/>
            </w:tabs>
            <w:rPr>
              <w:noProof/>
            </w:rPr>
          </w:pPr>
          <w:hyperlink w:anchor="_Toc151720365" w:history="1">
            <w:r w:rsidR="006141F8" w:rsidRPr="00074DA9">
              <w:rPr>
                <w:rStyle w:val="Lienhypertexte"/>
                <w:rFonts w:cstheme="minorHAnsi"/>
                <w:b/>
                <w:noProof/>
              </w:rPr>
              <w:t>LES PARTICIPANTS ET INVITES D’HONNEUR :</w:t>
            </w:r>
            <w:r w:rsidR="006141F8">
              <w:rPr>
                <w:noProof/>
                <w:webHidden/>
              </w:rPr>
              <w:tab/>
            </w:r>
            <w:r w:rsidR="006141F8">
              <w:rPr>
                <w:noProof/>
                <w:webHidden/>
              </w:rPr>
              <w:fldChar w:fldCharType="begin"/>
            </w:r>
            <w:r w:rsidR="006141F8">
              <w:rPr>
                <w:noProof/>
                <w:webHidden/>
              </w:rPr>
              <w:instrText xml:space="preserve"> PAGEREF _Toc151720365 \h </w:instrText>
            </w:r>
            <w:r w:rsidR="006141F8">
              <w:rPr>
                <w:noProof/>
                <w:webHidden/>
              </w:rPr>
            </w:r>
            <w:r w:rsidR="006141F8">
              <w:rPr>
                <w:noProof/>
                <w:webHidden/>
              </w:rPr>
              <w:fldChar w:fldCharType="separate"/>
            </w:r>
            <w:r w:rsidR="004F53F2">
              <w:rPr>
                <w:noProof/>
                <w:webHidden/>
              </w:rPr>
              <w:t>5</w:t>
            </w:r>
            <w:r w:rsidR="006141F8">
              <w:rPr>
                <w:noProof/>
                <w:webHidden/>
              </w:rPr>
              <w:fldChar w:fldCharType="end"/>
            </w:r>
          </w:hyperlink>
        </w:p>
        <w:p w14:paraId="70B02A23" w14:textId="77777777" w:rsidR="00F928C3" w:rsidRPr="00F928C3" w:rsidRDefault="00F928C3" w:rsidP="00F928C3"/>
        <w:p w14:paraId="328B3405" w14:textId="4C7A788B" w:rsidR="006141F8" w:rsidRDefault="00CF4247">
          <w:pPr>
            <w:pStyle w:val="TM1"/>
            <w:tabs>
              <w:tab w:val="right" w:pos="9062"/>
            </w:tabs>
            <w:rPr>
              <w:noProof/>
            </w:rPr>
          </w:pPr>
          <w:hyperlink w:anchor="_Toc151720366" w:history="1">
            <w:r w:rsidR="006141F8" w:rsidRPr="00074DA9">
              <w:rPr>
                <w:rStyle w:val="Lienhypertexte"/>
                <w:rFonts w:cstheme="minorHAnsi"/>
                <w:b/>
                <w:bCs/>
                <w:noProof/>
              </w:rPr>
              <w:t>DATES ET LIEUX :</w:t>
            </w:r>
            <w:r w:rsidR="006141F8">
              <w:rPr>
                <w:noProof/>
                <w:webHidden/>
              </w:rPr>
              <w:tab/>
            </w:r>
            <w:r w:rsidR="006141F8">
              <w:rPr>
                <w:noProof/>
                <w:webHidden/>
              </w:rPr>
              <w:fldChar w:fldCharType="begin"/>
            </w:r>
            <w:r w:rsidR="006141F8">
              <w:rPr>
                <w:noProof/>
                <w:webHidden/>
              </w:rPr>
              <w:instrText xml:space="preserve"> PAGEREF _Toc151720366 \h </w:instrText>
            </w:r>
            <w:r w:rsidR="006141F8">
              <w:rPr>
                <w:noProof/>
                <w:webHidden/>
              </w:rPr>
            </w:r>
            <w:r w:rsidR="006141F8">
              <w:rPr>
                <w:noProof/>
                <w:webHidden/>
              </w:rPr>
              <w:fldChar w:fldCharType="separate"/>
            </w:r>
            <w:r w:rsidR="004F53F2">
              <w:rPr>
                <w:noProof/>
                <w:webHidden/>
              </w:rPr>
              <w:t>5</w:t>
            </w:r>
            <w:r w:rsidR="006141F8">
              <w:rPr>
                <w:noProof/>
                <w:webHidden/>
              </w:rPr>
              <w:fldChar w:fldCharType="end"/>
            </w:r>
          </w:hyperlink>
        </w:p>
        <w:p w14:paraId="314D8603" w14:textId="77777777" w:rsidR="00F928C3" w:rsidRPr="00F928C3" w:rsidRDefault="00F928C3" w:rsidP="00F928C3"/>
        <w:p w14:paraId="21576E99" w14:textId="5822E7C1" w:rsidR="006141F8" w:rsidRDefault="00CF4247">
          <w:pPr>
            <w:pStyle w:val="TM1"/>
            <w:tabs>
              <w:tab w:val="right" w:pos="9062"/>
            </w:tabs>
            <w:rPr>
              <w:noProof/>
            </w:rPr>
          </w:pPr>
          <w:hyperlink w:anchor="_Toc151720367" w:history="1">
            <w:r w:rsidR="006141F8" w:rsidRPr="00074DA9">
              <w:rPr>
                <w:rStyle w:val="Lienhypertexte"/>
                <w:rFonts w:cstheme="minorHAnsi"/>
                <w:b/>
                <w:bCs/>
                <w:noProof/>
              </w:rPr>
              <w:t xml:space="preserve">LE CONTENU DU </w:t>
            </w:r>
            <w:r w:rsidR="006141F8" w:rsidRPr="00074DA9">
              <w:rPr>
                <w:rStyle w:val="Lienhypertexte"/>
                <w:rFonts w:cstheme="minorHAnsi"/>
                <w:b/>
                <w:noProof/>
              </w:rPr>
              <w:t>FILIGA / THÈME CENTRAL :</w:t>
            </w:r>
            <w:r w:rsidR="006141F8">
              <w:rPr>
                <w:noProof/>
                <w:webHidden/>
              </w:rPr>
              <w:tab/>
            </w:r>
            <w:r w:rsidR="006141F8">
              <w:rPr>
                <w:noProof/>
                <w:webHidden/>
              </w:rPr>
              <w:fldChar w:fldCharType="begin"/>
            </w:r>
            <w:r w:rsidR="006141F8">
              <w:rPr>
                <w:noProof/>
                <w:webHidden/>
              </w:rPr>
              <w:instrText xml:space="preserve"> PAGEREF _Toc151720367 \h </w:instrText>
            </w:r>
            <w:r w:rsidR="006141F8">
              <w:rPr>
                <w:noProof/>
                <w:webHidden/>
              </w:rPr>
            </w:r>
            <w:r w:rsidR="006141F8">
              <w:rPr>
                <w:noProof/>
                <w:webHidden/>
              </w:rPr>
              <w:fldChar w:fldCharType="separate"/>
            </w:r>
            <w:r w:rsidR="004F53F2">
              <w:rPr>
                <w:noProof/>
                <w:webHidden/>
              </w:rPr>
              <w:t>5</w:t>
            </w:r>
            <w:r w:rsidR="006141F8">
              <w:rPr>
                <w:noProof/>
                <w:webHidden/>
              </w:rPr>
              <w:fldChar w:fldCharType="end"/>
            </w:r>
          </w:hyperlink>
        </w:p>
        <w:p w14:paraId="705EA0D8" w14:textId="77777777" w:rsidR="00F928C3" w:rsidRPr="00F928C3" w:rsidRDefault="00F928C3" w:rsidP="00F928C3"/>
        <w:p w14:paraId="323AA1B3" w14:textId="1BFF1A91" w:rsidR="006141F8" w:rsidRDefault="00CF4247">
          <w:pPr>
            <w:pStyle w:val="TM2"/>
            <w:tabs>
              <w:tab w:val="left" w:pos="660"/>
              <w:tab w:val="right" w:pos="9062"/>
            </w:tabs>
            <w:rPr>
              <w:noProof/>
            </w:rPr>
          </w:pPr>
          <w:hyperlink w:anchor="_Toc151720368" w:history="1">
            <w:r w:rsidR="006141F8" w:rsidRPr="00074DA9">
              <w:rPr>
                <w:rStyle w:val="Lienhypertexte"/>
                <w:rFonts w:ascii="Calibri" w:eastAsiaTheme="minorHAnsi" w:hAnsi="Calibri" w:cs="Calibri"/>
                <w:i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iCs/>
                <w:noProof/>
              </w:rPr>
              <w:t>La Foire d’exposition/dédicaces d’ouvrages :</w:t>
            </w:r>
            <w:r w:rsidR="006141F8">
              <w:rPr>
                <w:noProof/>
                <w:webHidden/>
              </w:rPr>
              <w:tab/>
            </w:r>
            <w:r w:rsidR="006141F8">
              <w:rPr>
                <w:noProof/>
                <w:webHidden/>
              </w:rPr>
              <w:fldChar w:fldCharType="begin"/>
            </w:r>
            <w:r w:rsidR="006141F8">
              <w:rPr>
                <w:noProof/>
                <w:webHidden/>
              </w:rPr>
              <w:instrText xml:space="preserve"> PAGEREF _Toc151720368 \h </w:instrText>
            </w:r>
            <w:r w:rsidR="006141F8">
              <w:rPr>
                <w:noProof/>
                <w:webHidden/>
              </w:rPr>
            </w:r>
            <w:r w:rsidR="006141F8">
              <w:rPr>
                <w:noProof/>
                <w:webHidden/>
              </w:rPr>
              <w:fldChar w:fldCharType="separate"/>
            </w:r>
            <w:r w:rsidR="004F53F2">
              <w:rPr>
                <w:noProof/>
                <w:webHidden/>
              </w:rPr>
              <w:t>5</w:t>
            </w:r>
            <w:r w:rsidR="006141F8">
              <w:rPr>
                <w:noProof/>
                <w:webHidden/>
              </w:rPr>
              <w:fldChar w:fldCharType="end"/>
            </w:r>
          </w:hyperlink>
        </w:p>
        <w:p w14:paraId="794D7F91" w14:textId="77777777" w:rsidR="00F928C3" w:rsidRPr="00F928C3" w:rsidRDefault="00F928C3" w:rsidP="00F928C3"/>
        <w:p w14:paraId="0E5A19C3" w14:textId="5AED792F" w:rsidR="006141F8" w:rsidRDefault="00CF4247">
          <w:pPr>
            <w:pStyle w:val="TM2"/>
            <w:tabs>
              <w:tab w:val="left" w:pos="660"/>
              <w:tab w:val="right" w:pos="9062"/>
            </w:tabs>
            <w:rPr>
              <w:noProof/>
            </w:rPr>
          </w:pPr>
          <w:hyperlink w:anchor="_Toc151720369" w:history="1">
            <w:r w:rsidR="006141F8" w:rsidRPr="00074DA9">
              <w:rPr>
                <w:rStyle w:val="Lienhypertexte"/>
                <w:rFonts w:ascii="Calibri" w:eastAsiaTheme="minorHAnsi" w:hAnsi="Calibri" w:cs="Calibri"/>
                <w:i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iCs/>
                <w:noProof/>
              </w:rPr>
              <w:t>Les Tables rondes :</w:t>
            </w:r>
            <w:r w:rsidR="006141F8">
              <w:rPr>
                <w:noProof/>
                <w:webHidden/>
              </w:rPr>
              <w:tab/>
            </w:r>
            <w:r w:rsidR="006141F8">
              <w:rPr>
                <w:noProof/>
                <w:webHidden/>
              </w:rPr>
              <w:fldChar w:fldCharType="begin"/>
            </w:r>
            <w:r w:rsidR="006141F8">
              <w:rPr>
                <w:noProof/>
                <w:webHidden/>
              </w:rPr>
              <w:instrText xml:space="preserve"> PAGEREF _Toc151720369 \h </w:instrText>
            </w:r>
            <w:r w:rsidR="006141F8">
              <w:rPr>
                <w:noProof/>
                <w:webHidden/>
              </w:rPr>
            </w:r>
            <w:r w:rsidR="006141F8">
              <w:rPr>
                <w:noProof/>
                <w:webHidden/>
              </w:rPr>
              <w:fldChar w:fldCharType="separate"/>
            </w:r>
            <w:r w:rsidR="004F53F2">
              <w:rPr>
                <w:noProof/>
                <w:webHidden/>
              </w:rPr>
              <w:t>5</w:t>
            </w:r>
            <w:r w:rsidR="006141F8">
              <w:rPr>
                <w:noProof/>
                <w:webHidden/>
              </w:rPr>
              <w:fldChar w:fldCharType="end"/>
            </w:r>
          </w:hyperlink>
        </w:p>
        <w:p w14:paraId="2D23DCAE" w14:textId="77777777" w:rsidR="00F928C3" w:rsidRPr="00F928C3" w:rsidRDefault="00F928C3" w:rsidP="00F928C3"/>
        <w:p w14:paraId="319AF720" w14:textId="39E73858" w:rsidR="006141F8" w:rsidRDefault="00CF4247">
          <w:pPr>
            <w:pStyle w:val="TM2"/>
            <w:tabs>
              <w:tab w:val="left" w:pos="660"/>
              <w:tab w:val="right" w:pos="9062"/>
            </w:tabs>
            <w:rPr>
              <w:noProof/>
            </w:rPr>
          </w:pPr>
          <w:hyperlink w:anchor="_Toc151720370" w:history="1">
            <w:r w:rsidR="006141F8" w:rsidRPr="00074DA9">
              <w:rPr>
                <w:rStyle w:val="Lienhypertexte"/>
                <w:rFonts w:ascii="Calibri" w:eastAsiaTheme="minorHAnsi" w:hAnsi="Calibri" w:cs="Calibri"/>
                <w:i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iCs/>
                <w:noProof/>
              </w:rPr>
              <w:t>Les Ateliers d’écriture :</w:t>
            </w:r>
            <w:r w:rsidR="006141F8">
              <w:rPr>
                <w:noProof/>
                <w:webHidden/>
              </w:rPr>
              <w:tab/>
            </w:r>
            <w:r w:rsidR="006141F8">
              <w:rPr>
                <w:noProof/>
                <w:webHidden/>
              </w:rPr>
              <w:fldChar w:fldCharType="begin"/>
            </w:r>
            <w:r w:rsidR="006141F8">
              <w:rPr>
                <w:noProof/>
                <w:webHidden/>
              </w:rPr>
              <w:instrText xml:space="preserve"> PAGEREF _Toc151720370 \h </w:instrText>
            </w:r>
            <w:r w:rsidR="006141F8">
              <w:rPr>
                <w:noProof/>
                <w:webHidden/>
              </w:rPr>
            </w:r>
            <w:r w:rsidR="006141F8">
              <w:rPr>
                <w:noProof/>
                <w:webHidden/>
              </w:rPr>
              <w:fldChar w:fldCharType="separate"/>
            </w:r>
            <w:r w:rsidR="004F53F2">
              <w:rPr>
                <w:noProof/>
                <w:webHidden/>
              </w:rPr>
              <w:t>6</w:t>
            </w:r>
            <w:r w:rsidR="006141F8">
              <w:rPr>
                <w:noProof/>
                <w:webHidden/>
              </w:rPr>
              <w:fldChar w:fldCharType="end"/>
            </w:r>
          </w:hyperlink>
        </w:p>
        <w:p w14:paraId="53D5D48E" w14:textId="77777777" w:rsidR="00F928C3" w:rsidRPr="00F928C3" w:rsidRDefault="00F928C3" w:rsidP="00F928C3"/>
        <w:p w14:paraId="210763B0" w14:textId="0DBF7143" w:rsidR="006141F8" w:rsidRDefault="00CF4247">
          <w:pPr>
            <w:pStyle w:val="TM2"/>
            <w:tabs>
              <w:tab w:val="left" w:pos="660"/>
              <w:tab w:val="right" w:pos="9062"/>
            </w:tabs>
            <w:rPr>
              <w:noProof/>
            </w:rPr>
          </w:pPr>
          <w:hyperlink w:anchor="_Toc151720371" w:history="1">
            <w:r w:rsidR="006141F8" w:rsidRPr="00074DA9">
              <w:rPr>
                <w:rStyle w:val="Lienhypertexte"/>
                <w:rFonts w:ascii="Calibri" w:eastAsiaTheme="minorHAnsi" w:hAnsi="Calibri" w:cs="Calibri"/>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noProof/>
              </w:rPr>
              <w:t>La Caravane littéraire :</w:t>
            </w:r>
            <w:r w:rsidR="006141F8">
              <w:rPr>
                <w:noProof/>
                <w:webHidden/>
              </w:rPr>
              <w:tab/>
            </w:r>
            <w:r w:rsidR="006141F8">
              <w:rPr>
                <w:noProof/>
                <w:webHidden/>
              </w:rPr>
              <w:fldChar w:fldCharType="begin"/>
            </w:r>
            <w:r w:rsidR="006141F8">
              <w:rPr>
                <w:noProof/>
                <w:webHidden/>
              </w:rPr>
              <w:instrText xml:space="preserve"> PAGEREF _Toc151720371 \h </w:instrText>
            </w:r>
            <w:r w:rsidR="006141F8">
              <w:rPr>
                <w:noProof/>
                <w:webHidden/>
              </w:rPr>
            </w:r>
            <w:r w:rsidR="006141F8">
              <w:rPr>
                <w:noProof/>
                <w:webHidden/>
              </w:rPr>
              <w:fldChar w:fldCharType="separate"/>
            </w:r>
            <w:r w:rsidR="004F53F2">
              <w:rPr>
                <w:noProof/>
                <w:webHidden/>
              </w:rPr>
              <w:t>6</w:t>
            </w:r>
            <w:r w:rsidR="006141F8">
              <w:rPr>
                <w:noProof/>
                <w:webHidden/>
              </w:rPr>
              <w:fldChar w:fldCharType="end"/>
            </w:r>
          </w:hyperlink>
        </w:p>
        <w:p w14:paraId="4D482127" w14:textId="77777777" w:rsidR="00F928C3" w:rsidRPr="00F928C3" w:rsidRDefault="00F928C3" w:rsidP="00F928C3"/>
        <w:p w14:paraId="33882158" w14:textId="452D9D2C" w:rsidR="006141F8" w:rsidRDefault="00CF4247">
          <w:pPr>
            <w:pStyle w:val="TM2"/>
            <w:tabs>
              <w:tab w:val="left" w:pos="660"/>
              <w:tab w:val="right" w:pos="9062"/>
            </w:tabs>
            <w:rPr>
              <w:noProof/>
            </w:rPr>
          </w:pPr>
          <w:hyperlink w:anchor="_Toc151720372" w:history="1">
            <w:r w:rsidR="006141F8" w:rsidRPr="00074DA9">
              <w:rPr>
                <w:rStyle w:val="Lienhypertexte"/>
                <w:rFonts w:ascii="Calibri" w:eastAsiaTheme="minorHAnsi" w:hAnsi="Calibri" w:cs="Calibri"/>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eastAsia="Times New Roman" w:cstheme="minorHAnsi"/>
                <w:b/>
                <w:bCs/>
                <w:noProof/>
                <w:shd w:val="clear" w:color="auto" w:fill="FFFFFF"/>
              </w:rPr>
              <w:t>Le Concours d’écriture FILIGA des Lettres et des Arts 2024.</w:t>
            </w:r>
            <w:r w:rsidR="006141F8">
              <w:rPr>
                <w:noProof/>
                <w:webHidden/>
              </w:rPr>
              <w:tab/>
            </w:r>
            <w:r w:rsidR="006141F8">
              <w:rPr>
                <w:noProof/>
                <w:webHidden/>
              </w:rPr>
              <w:fldChar w:fldCharType="begin"/>
            </w:r>
            <w:r w:rsidR="006141F8">
              <w:rPr>
                <w:noProof/>
                <w:webHidden/>
              </w:rPr>
              <w:instrText xml:space="preserve"> PAGEREF _Toc151720372 \h </w:instrText>
            </w:r>
            <w:r w:rsidR="006141F8">
              <w:rPr>
                <w:noProof/>
                <w:webHidden/>
              </w:rPr>
            </w:r>
            <w:r w:rsidR="006141F8">
              <w:rPr>
                <w:noProof/>
                <w:webHidden/>
              </w:rPr>
              <w:fldChar w:fldCharType="separate"/>
            </w:r>
            <w:r w:rsidR="004F53F2">
              <w:rPr>
                <w:noProof/>
                <w:webHidden/>
              </w:rPr>
              <w:t>6</w:t>
            </w:r>
            <w:r w:rsidR="006141F8">
              <w:rPr>
                <w:noProof/>
                <w:webHidden/>
              </w:rPr>
              <w:fldChar w:fldCharType="end"/>
            </w:r>
          </w:hyperlink>
        </w:p>
        <w:p w14:paraId="632CBFA4" w14:textId="77777777" w:rsidR="00F928C3" w:rsidRPr="00F928C3" w:rsidRDefault="00F928C3" w:rsidP="00F928C3"/>
        <w:p w14:paraId="0873EE9C" w14:textId="79F42FD9" w:rsidR="006141F8" w:rsidRDefault="00CF4247">
          <w:pPr>
            <w:pStyle w:val="TM2"/>
            <w:tabs>
              <w:tab w:val="left" w:pos="660"/>
              <w:tab w:val="right" w:pos="9062"/>
            </w:tabs>
            <w:rPr>
              <w:noProof/>
            </w:rPr>
          </w:pPr>
          <w:hyperlink w:anchor="_Toc151720373" w:history="1">
            <w:r w:rsidR="006141F8" w:rsidRPr="00074DA9">
              <w:rPr>
                <w:rStyle w:val="Lienhypertexte"/>
                <w:rFonts w:ascii="Calibri" w:eastAsiaTheme="minorHAnsi" w:hAnsi="Calibri" w:cs="Calibri"/>
                <w:b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bCs/>
                <w:noProof/>
              </w:rPr>
              <w:t>Les Distinctions :</w:t>
            </w:r>
            <w:r w:rsidR="006141F8">
              <w:rPr>
                <w:noProof/>
                <w:webHidden/>
              </w:rPr>
              <w:tab/>
            </w:r>
            <w:r w:rsidR="006141F8">
              <w:rPr>
                <w:noProof/>
                <w:webHidden/>
              </w:rPr>
              <w:fldChar w:fldCharType="begin"/>
            </w:r>
            <w:r w:rsidR="006141F8">
              <w:rPr>
                <w:noProof/>
                <w:webHidden/>
              </w:rPr>
              <w:instrText xml:space="preserve"> PAGEREF _Toc151720373 \h </w:instrText>
            </w:r>
            <w:r w:rsidR="006141F8">
              <w:rPr>
                <w:noProof/>
                <w:webHidden/>
              </w:rPr>
            </w:r>
            <w:r w:rsidR="006141F8">
              <w:rPr>
                <w:noProof/>
                <w:webHidden/>
              </w:rPr>
              <w:fldChar w:fldCharType="separate"/>
            </w:r>
            <w:r w:rsidR="004F53F2">
              <w:rPr>
                <w:noProof/>
                <w:webHidden/>
              </w:rPr>
              <w:t>6</w:t>
            </w:r>
            <w:r w:rsidR="006141F8">
              <w:rPr>
                <w:noProof/>
                <w:webHidden/>
              </w:rPr>
              <w:fldChar w:fldCharType="end"/>
            </w:r>
          </w:hyperlink>
        </w:p>
        <w:p w14:paraId="46C0D4B0" w14:textId="77777777" w:rsidR="00F928C3" w:rsidRPr="00F928C3" w:rsidRDefault="00F928C3" w:rsidP="00F928C3"/>
        <w:p w14:paraId="62958EA4" w14:textId="0E099969" w:rsidR="006141F8" w:rsidRDefault="00CF4247">
          <w:pPr>
            <w:pStyle w:val="TM2"/>
            <w:tabs>
              <w:tab w:val="left" w:pos="660"/>
              <w:tab w:val="right" w:pos="9062"/>
            </w:tabs>
            <w:rPr>
              <w:noProof/>
            </w:rPr>
          </w:pPr>
          <w:hyperlink w:anchor="_Toc151720374" w:history="1">
            <w:r w:rsidR="006141F8" w:rsidRPr="00074DA9">
              <w:rPr>
                <w:rStyle w:val="Lienhypertexte"/>
                <w:rFonts w:ascii="Calibri" w:eastAsiaTheme="minorHAnsi" w:hAnsi="Calibri" w:cs="Calibri"/>
                <w:b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bCs/>
                <w:noProof/>
              </w:rPr>
              <w:t>Les Dons :</w:t>
            </w:r>
            <w:r w:rsidR="006141F8">
              <w:rPr>
                <w:noProof/>
                <w:webHidden/>
              </w:rPr>
              <w:tab/>
            </w:r>
            <w:r w:rsidR="006141F8">
              <w:rPr>
                <w:noProof/>
                <w:webHidden/>
              </w:rPr>
              <w:fldChar w:fldCharType="begin"/>
            </w:r>
            <w:r w:rsidR="006141F8">
              <w:rPr>
                <w:noProof/>
                <w:webHidden/>
              </w:rPr>
              <w:instrText xml:space="preserve"> PAGEREF _Toc151720374 \h </w:instrText>
            </w:r>
            <w:r w:rsidR="006141F8">
              <w:rPr>
                <w:noProof/>
                <w:webHidden/>
              </w:rPr>
            </w:r>
            <w:r w:rsidR="006141F8">
              <w:rPr>
                <w:noProof/>
                <w:webHidden/>
              </w:rPr>
              <w:fldChar w:fldCharType="separate"/>
            </w:r>
            <w:r w:rsidR="004F53F2">
              <w:rPr>
                <w:noProof/>
                <w:webHidden/>
              </w:rPr>
              <w:t>6</w:t>
            </w:r>
            <w:r w:rsidR="006141F8">
              <w:rPr>
                <w:noProof/>
                <w:webHidden/>
              </w:rPr>
              <w:fldChar w:fldCharType="end"/>
            </w:r>
          </w:hyperlink>
        </w:p>
        <w:p w14:paraId="061B0054" w14:textId="77777777" w:rsidR="00F928C3" w:rsidRPr="00F928C3" w:rsidRDefault="00F928C3" w:rsidP="00F928C3"/>
        <w:p w14:paraId="1E8E1DB8" w14:textId="7764C03B" w:rsidR="006141F8" w:rsidRDefault="00CF4247">
          <w:pPr>
            <w:pStyle w:val="TM1"/>
            <w:tabs>
              <w:tab w:val="right" w:pos="9062"/>
            </w:tabs>
            <w:rPr>
              <w:noProof/>
            </w:rPr>
          </w:pPr>
          <w:hyperlink w:anchor="_Toc151720375" w:history="1">
            <w:r w:rsidR="006141F8" w:rsidRPr="00074DA9">
              <w:rPr>
                <w:rStyle w:val="Lienhypertexte"/>
                <w:rFonts w:cstheme="minorHAnsi"/>
                <w:b/>
                <w:bCs/>
                <w:noProof/>
              </w:rPr>
              <w:t>SOYONS PARTENAIRES :</w:t>
            </w:r>
            <w:r w:rsidR="006141F8">
              <w:rPr>
                <w:noProof/>
                <w:webHidden/>
              </w:rPr>
              <w:tab/>
            </w:r>
            <w:r w:rsidR="006141F8">
              <w:rPr>
                <w:noProof/>
                <w:webHidden/>
              </w:rPr>
              <w:fldChar w:fldCharType="begin"/>
            </w:r>
            <w:r w:rsidR="006141F8">
              <w:rPr>
                <w:noProof/>
                <w:webHidden/>
              </w:rPr>
              <w:instrText xml:space="preserve"> PAGEREF _Toc151720375 \h </w:instrText>
            </w:r>
            <w:r w:rsidR="006141F8">
              <w:rPr>
                <w:noProof/>
                <w:webHidden/>
              </w:rPr>
            </w:r>
            <w:r w:rsidR="006141F8">
              <w:rPr>
                <w:noProof/>
                <w:webHidden/>
              </w:rPr>
              <w:fldChar w:fldCharType="separate"/>
            </w:r>
            <w:r w:rsidR="004F53F2">
              <w:rPr>
                <w:noProof/>
                <w:webHidden/>
              </w:rPr>
              <w:t>6</w:t>
            </w:r>
            <w:r w:rsidR="006141F8">
              <w:rPr>
                <w:noProof/>
                <w:webHidden/>
              </w:rPr>
              <w:fldChar w:fldCharType="end"/>
            </w:r>
          </w:hyperlink>
        </w:p>
        <w:p w14:paraId="16375CD7" w14:textId="77777777" w:rsidR="00F928C3" w:rsidRPr="00F928C3" w:rsidRDefault="00F928C3" w:rsidP="00F928C3"/>
        <w:p w14:paraId="4D16E426" w14:textId="7D812452" w:rsidR="006141F8" w:rsidRDefault="00CF4247">
          <w:pPr>
            <w:pStyle w:val="TM2"/>
            <w:tabs>
              <w:tab w:val="left" w:pos="660"/>
              <w:tab w:val="right" w:pos="9062"/>
            </w:tabs>
            <w:rPr>
              <w:noProof/>
            </w:rPr>
          </w:pPr>
          <w:hyperlink w:anchor="_Toc151720376" w:history="1">
            <w:r w:rsidR="006141F8" w:rsidRPr="00074DA9">
              <w:rPr>
                <w:rStyle w:val="Lienhypertexte"/>
                <w:rFonts w:ascii="Calibri" w:eastAsiaTheme="minorHAnsi" w:hAnsi="Calibri" w:cs="Calibri"/>
                <w:b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bCs/>
                <w:noProof/>
              </w:rPr>
              <w:t>Notre Plan de Communication sur l’Evènement :</w:t>
            </w:r>
            <w:r w:rsidR="006141F8">
              <w:rPr>
                <w:noProof/>
                <w:webHidden/>
              </w:rPr>
              <w:tab/>
            </w:r>
            <w:r w:rsidR="006141F8">
              <w:rPr>
                <w:noProof/>
                <w:webHidden/>
              </w:rPr>
              <w:fldChar w:fldCharType="begin"/>
            </w:r>
            <w:r w:rsidR="006141F8">
              <w:rPr>
                <w:noProof/>
                <w:webHidden/>
              </w:rPr>
              <w:instrText xml:space="preserve"> PAGEREF _Toc151720376 \h </w:instrText>
            </w:r>
            <w:r w:rsidR="006141F8">
              <w:rPr>
                <w:noProof/>
                <w:webHidden/>
              </w:rPr>
            </w:r>
            <w:r w:rsidR="006141F8">
              <w:rPr>
                <w:noProof/>
                <w:webHidden/>
              </w:rPr>
              <w:fldChar w:fldCharType="separate"/>
            </w:r>
            <w:r w:rsidR="004F53F2">
              <w:rPr>
                <w:noProof/>
                <w:webHidden/>
              </w:rPr>
              <w:t>7</w:t>
            </w:r>
            <w:r w:rsidR="006141F8">
              <w:rPr>
                <w:noProof/>
                <w:webHidden/>
              </w:rPr>
              <w:fldChar w:fldCharType="end"/>
            </w:r>
          </w:hyperlink>
        </w:p>
        <w:p w14:paraId="64F15BA0" w14:textId="77777777" w:rsidR="00F928C3" w:rsidRPr="00F928C3" w:rsidRDefault="00F928C3" w:rsidP="00F928C3"/>
        <w:p w14:paraId="023B6A83" w14:textId="265FDA09" w:rsidR="006141F8" w:rsidRDefault="00CF4247">
          <w:pPr>
            <w:pStyle w:val="TM2"/>
            <w:tabs>
              <w:tab w:val="left" w:pos="660"/>
              <w:tab w:val="right" w:pos="9062"/>
            </w:tabs>
            <w:rPr>
              <w:noProof/>
            </w:rPr>
          </w:pPr>
          <w:hyperlink w:anchor="_Toc151720377" w:history="1">
            <w:r w:rsidR="006141F8" w:rsidRPr="00074DA9">
              <w:rPr>
                <w:rStyle w:val="Lienhypertexte"/>
                <w:rFonts w:ascii="Calibri" w:eastAsiaTheme="minorHAnsi" w:hAnsi="Calibri" w:cs="Calibri"/>
                <w:bCs/>
                <w:noProof/>
              </w:rPr>
              <w:t>-</w:t>
            </w:r>
            <w:r w:rsidR="006141F8">
              <w:rPr>
                <w:rFonts w:asciiTheme="minorHAnsi" w:eastAsiaTheme="minorEastAsia" w:hAnsiTheme="minorHAnsi" w:cstheme="minorBidi"/>
                <w:noProof/>
                <w:snapToGrid/>
                <w:szCs w:val="22"/>
                <w:lang w:val="en-US" w:eastAsia="en-US"/>
              </w:rPr>
              <w:tab/>
            </w:r>
            <w:r w:rsidR="006141F8" w:rsidRPr="00074DA9">
              <w:rPr>
                <w:rStyle w:val="Lienhypertexte"/>
                <w:rFonts w:cstheme="minorHAnsi"/>
                <w:b/>
                <w:bCs/>
                <w:noProof/>
              </w:rPr>
              <w:t>Nos Formules de Sponsoring ou Opportunités de Partenariats :</w:t>
            </w:r>
            <w:r w:rsidR="006141F8">
              <w:rPr>
                <w:noProof/>
                <w:webHidden/>
              </w:rPr>
              <w:tab/>
            </w:r>
            <w:r w:rsidR="006141F8">
              <w:rPr>
                <w:noProof/>
                <w:webHidden/>
              </w:rPr>
              <w:fldChar w:fldCharType="begin"/>
            </w:r>
            <w:r w:rsidR="006141F8">
              <w:rPr>
                <w:noProof/>
                <w:webHidden/>
              </w:rPr>
              <w:instrText xml:space="preserve"> PAGEREF _Toc151720377 \h </w:instrText>
            </w:r>
            <w:r w:rsidR="006141F8">
              <w:rPr>
                <w:noProof/>
                <w:webHidden/>
              </w:rPr>
            </w:r>
            <w:r w:rsidR="006141F8">
              <w:rPr>
                <w:noProof/>
                <w:webHidden/>
              </w:rPr>
              <w:fldChar w:fldCharType="separate"/>
            </w:r>
            <w:r w:rsidR="004F53F2">
              <w:rPr>
                <w:noProof/>
                <w:webHidden/>
              </w:rPr>
              <w:t>8</w:t>
            </w:r>
            <w:r w:rsidR="006141F8">
              <w:rPr>
                <w:noProof/>
                <w:webHidden/>
              </w:rPr>
              <w:fldChar w:fldCharType="end"/>
            </w:r>
          </w:hyperlink>
        </w:p>
        <w:p w14:paraId="54E844D2" w14:textId="77777777" w:rsidR="00F928C3" w:rsidRPr="00F928C3" w:rsidRDefault="00F928C3" w:rsidP="00F928C3"/>
        <w:p w14:paraId="3C71DBDD" w14:textId="1E81F9EB" w:rsidR="006141F8" w:rsidRDefault="00CF4247">
          <w:pPr>
            <w:pStyle w:val="TM1"/>
            <w:tabs>
              <w:tab w:val="right" w:pos="9062"/>
            </w:tabs>
            <w:rPr>
              <w:noProof/>
            </w:rPr>
          </w:pPr>
          <w:hyperlink w:anchor="_Toc151720378" w:history="1">
            <w:r w:rsidR="006141F8" w:rsidRPr="00074DA9">
              <w:rPr>
                <w:rStyle w:val="Lienhypertexte"/>
                <w:rFonts w:cstheme="minorHAnsi"/>
                <w:b/>
                <w:bCs/>
                <w:noProof/>
              </w:rPr>
              <w:t>ILS NOUS ONT ACCOMPAGNÉS LORS DE LA DEUXIÈME ÉDITION EN 2023 :</w:t>
            </w:r>
            <w:r w:rsidR="006141F8">
              <w:rPr>
                <w:noProof/>
                <w:webHidden/>
              </w:rPr>
              <w:tab/>
            </w:r>
            <w:r w:rsidR="006141F8">
              <w:rPr>
                <w:noProof/>
                <w:webHidden/>
              </w:rPr>
              <w:fldChar w:fldCharType="begin"/>
            </w:r>
            <w:r w:rsidR="006141F8">
              <w:rPr>
                <w:noProof/>
                <w:webHidden/>
              </w:rPr>
              <w:instrText xml:space="preserve"> PAGEREF _Toc151720378 \h </w:instrText>
            </w:r>
            <w:r w:rsidR="006141F8">
              <w:rPr>
                <w:noProof/>
                <w:webHidden/>
              </w:rPr>
            </w:r>
            <w:r w:rsidR="006141F8">
              <w:rPr>
                <w:noProof/>
                <w:webHidden/>
              </w:rPr>
              <w:fldChar w:fldCharType="separate"/>
            </w:r>
            <w:r w:rsidR="004F53F2">
              <w:rPr>
                <w:noProof/>
                <w:webHidden/>
              </w:rPr>
              <w:t>9</w:t>
            </w:r>
            <w:r w:rsidR="006141F8">
              <w:rPr>
                <w:noProof/>
                <w:webHidden/>
              </w:rPr>
              <w:fldChar w:fldCharType="end"/>
            </w:r>
          </w:hyperlink>
        </w:p>
        <w:p w14:paraId="6DA50FDE" w14:textId="77777777" w:rsidR="00F928C3" w:rsidRPr="00F928C3" w:rsidRDefault="00F928C3" w:rsidP="00F928C3"/>
        <w:p w14:paraId="770C7092" w14:textId="27AA5CAF" w:rsidR="006141F8" w:rsidRDefault="00CF4247">
          <w:pPr>
            <w:pStyle w:val="TM1"/>
            <w:tabs>
              <w:tab w:val="right" w:pos="9062"/>
            </w:tabs>
            <w:rPr>
              <w:rFonts w:asciiTheme="minorHAnsi" w:eastAsiaTheme="minorEastAsia" w:hAnsiTheme="minorHAnsi" w:cstheme="minorBidi"/>
              <w:noProof/>
              <w:snapToGrid/>
              <w:szCs w:val="22"/>
              <w:lang w:val="en-US" w:eastAsia="en-US"/>
            </w:rPr>
          </w:pPr>
          <w:hyperlink w:anchor="_Toc151720379" w:history="1">
            <w:r w:rsidR="006141F8" w:rsidRPr="00074DA9">
              <w:rPr>
                <w:rStyle w:val="Lienhypertexte"/>
                <w:rFonts w:cstheme="minorHAnsi"/>
                <w:b/>
                <w:bCs/>
                <w:noProof/>
              </w:rPr>
              <w:t>BUDGET PRÉVISIONNEL:</w:t>
            </w:r>
            <w:r w:rsidR="006141F8">
              <w:rPr>
                <w:noProof/>
                <w:webHidden/>
              </w:rPr>
              <w:tab/>
            </w:r>
            <w:r w:rsidR="006141F8">
              <w:rPr>
                <w:noProof/>
                <w:webHidden/>
              </w:rPr>
              <w:fldChar w:fldCharType="begin"/>
            </w:r>
            <w:r w:rsidR="006141F8">
              <w:rPr>
                <w:noProof/>
                <w:webHidden/>
              </w:rPr>
              <w:instrText xml:space="preserve"> PAGEREF _Toc151720379 \h </w:instrText>
            </w:r>
            <w:r w:rsidR="006141F8">
              <w:rPr>
                <w:noProof/>
                <w:webHidden/>
              </w:rPr>
            </w:r>
            <w:r w:rsidR="006141F8">
              <w:rPr>
                <w:noProof/>
                <w:webHidden/>
              </w:rPr>
              <w:fldChar w:fldCharType="separate"/>
            </w:r>
            <w:r w:rsidR="004F53F2">
              <w:rPr>
                <w:noProof/>
                <w:webHidden/>
              </w:rPr>
              <w:t>10</w:t>
            </w:r>
            <w:r w:rsidR="006141F8">
              <w:rPr>
                <w:noProof/>
                <w:webHidden/>
              </w:rPr>
              <w:fldChar w:fldCharType="end"/>
            </w:r>
          </w:hyperlink>
        </w:p>
        <w:p w14:paraId="36BEF97C" w14:textId="153F4DE2" w:rsidR="006141F8" w:rsidRDefault="006141F8">
          <w:r>
            <w:rPr>
              <w:b/>
              <w:bCs/>
            </w:rPr>
            <w:fldChar w:fldCharType="end"/>
          </w:r>
        </w:p>
      </w:sdtContent>
    </w:sdt>
    <w:p w14:paraId="0BDF9A7E" w14:textId="77777777" w:rsidR="005A6343" w:rsidRDefault="005A6343" w:rsidP="002F00D5">
      <w:pPr>
        <w:tabs>
          <w:tab w:val="clear" w:pos="567"/>
          <w:tab w:val="left" w:pos="2742"/>
        </w:tabs>
        <w:rPr>
          <w:rFonts w:asciiTheme="minorHAnsi" w:hAnsiTheme="minorHAnsi" w:cstheme="minorHAnsi"/>
          <w:sz w:val="24"/>
        </w:rPr>
      </w:pPr>
    </w:p>
    <w:p w14:paraId="1C367D5C" w14:textId="77777777" w:rsidR="005A6343" w:rsidRDefault="005A6343" w:rsidP="002F00D5">
      <w:pPr>
        <w:tabs>
          <w:tab w:val="clear" w:pos="567"/>
          <w:tab w:val="left" w:pos="2742"/>
        </w:tabs>
        <w:rPr>
          <w:rFonts w:asciiTheme="minorHAnsi" w:hAnsiTheme="minorHAnsi" w:cstheme="minorHAnsi"/>
          <w:sz w:val="24"/>
        </w:rPr>
      </w:pPr>
    </w:p>
    <w:p w14:paraId="717404FD" w14:textId="4B1B47B6" w:rsidR="005A6343" w:rsidRDefault="005A6343" w:rsidP="002F00D5">
      <w:pPr>
        <w:tabs>
          <w:tab w:val="clear" w:pos="567"/>
          <w:tab w:val="left" w:pos="2742"/>
        </w:tabs>
        <w:rPr>
          <w:rFonts w:asciiTheme="minorHAnsi" w:hAnsiTheme="minorHAnsi" w:cstheme="minorHAnsi"/>
          <w:sz w:val="24"/>
        </w:rPr>
      </w:pPr>
    </w:p>
    <w:p w14:paraId="0AF0648F" w14:textId="77777777" w:rsidR="005A6343" w:rsidRDefault="005A6343" w:rsidP="002F00D5">
      <w:pPr>
        <w:tabs>
          <w:tab w:val="clear" w:pos="567"/>
          <w:tab w:val="left" w:pos="2742"/>
        </w:tabs>
        <w:rPr>
          <w:rFonts w:asciiTheme="minorHAnsi" w:hAnsiTheme="minorHAnsi" w:cstheme="minorHAnsi"/>
          <w:sz w:val="24"/>
        </w:rPr>
      </w:pPr>
    </w:p>
    <w:p w14:paraId="66BD47CE" w14:textId="77777777" w:rsidR="005A6343" w:rsidRDefault="005A6343" w:rsidP="002F00D5">
      <w:pPr>
        <w:tabs>
          <w:tab w:val="clear" w:pos="567"/>
          <w:tab w:val="left" w:pos="2742"/>
        </w:tabs>
        <w:rPr>
          <w:rFonts w:asciiTheme="minorHAnsi" w:hAnsiTheme="minorHAnsi" w:cstheme="minorHAnsi"/>
          <w:sz w:val="24"/>
        </w:rPr>
      </w:pPr>
    </w:p>
    <w:p w14:paraId="06788F4B" w14:textId="77777777" w:rsidR="005A6343" w:rsidRDefault="005A6343" w:rsidP="002F00D5">
      <w:pPr>
        <w:tabs>
          <w:tab w:val="clear" w:pos="567"/>
          <w:tab w:val="left" w:pos="2742"/>
        </w:tabs>
        <w:rPr>
          <w:rFonts w:asciiTheme="minorHAnsi" w:hAnsiTheme="minorHAnsi" w:cstheme="minorHAnsi"/>
          <w:sz w:val="24"/>
        </w:rPr>
      </w:pPr>
    </w:p>
    <w:p w14:paraId="5A1DE179" w14:textId="77777777" w:rsidR="005A6343" w:rsidRDefault="005A6343" w:rsidP="002F00D5">
      <w:pPr>
        <w:tabs>
          <w:tab w:val="clear" w:pos="567"/>
          <w:tab w:val="left" w:pos="2742"/>
        </w:tabs>
        <w:rPr>
          <w:rFonts w:asciiTheme="minorHAnsi" w:hAnsiTheme="minorHAnsi" w:cstheme="minorHAnsi"/>
          <w:sz w:val="24"/>
        </w:rPr>
      </w:pPr>
    </w:p>
    <w:p w14:paraId="475FC5C2" w14:textId="77777777" w:rsidR="005A6343" w:rsidRDefault="005A6343" w:rsidP="002F00D5">
      <w:pPr>
        <w:tabs>
          <w:tab w:val="clear" w:pos="567"/>
          <w:tab w:val="left" w:pos="2742"/>
        </w:tabs>
        <w:rPr>
          <w:rFonts w:asciiTheme="minorHAnsi" w:hAnsiTheme="minorHAnsi" w:cstheme="minorHAnsi"/>
          <w:sz w:val="24"/>
        </w:rPr>
      </w:pPr>
    </w:p>
    <w:p w14:paraId="40328568" w14:textId="71B91C78" w:rsidR="005A6343" w:rsidRDefault="00F928C3" w:rsidP="002F00D5">
      <w:pPr>
        <w:tabs>
          <w:tab w:val="clear" w:pos="567"/>
          <w:tab w:val="left" w:pos="2742"/>
        </w:tabs>
        <w:rPr>
          <w:rFonts w:asciiTheme="minorHAnsi" w:hAnsiTheme="minorHAnsi" w:cstheme="minorHAnsi"/>
          <w:sz w:val="24"/>
        </w:rPr>
      </w:pPr>
      <w:r>
        <w:rPr>
          <w:rFonts w:asciiTheme="minorHAnsi" w:hAnsiTheme="minorHAnsi" w:cstheme="minorHAnsi"/>
          <w:noProof/>
          <w:snapToGrid/>
          <w:sz w:val="24"/>
          <w:lang w:eastAsia="fr-FR"/>
        </w:rPr>
        <mc:AlternateContent>
          <mc:Choice Requires="wps">
            <w:drawing>
              <wp:anchor distT="45720" distB="45720" distL="114300" distR="114300" simplePos="0" relativeHeight="251901440" behindDoc="0" locked="0" layoutInCell="1" allowOverlap="1" wp14:anchorId="32B28474" wp14:editId="36147DB8">
                <wp:simplePos x="0" y="0"/>
                <wp:positionH relativeFrom="column">
                  <wp:posOffset>-402489</wp:posOffset>
                </wp:positionH>
                <wp:positionV relativeFrom="paragraph">
                  <wp:posOffset>-724535</wp:posOffset>
                </wp:positionV>
                <wp:extent cx="6649085" cy="699770"/>
                <wp:effectExtent l="0" t="0" r="18415" b="2413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699770"/>
                        </a:xfrm>
                        <a:prstGeom prst="rect">
                          <a:avLst/>
                        </a:prstGeom>
                        <a:solidFill>
                          <a:srgbClr val="FFFFFF"/>
                        </a:solidFill>
                        <a:ln w="9525" cap="rnd">
                          <a:solidFill>
                            <a:schemeClr val="bg1">
                              <a:lumMod val="100000"/>
                              <a:lumOff val="0"/>
                            </a:schemeClr>
                          </a:solidFill>
                          <a:prstDash val="sysDot"/>
                          <a:miter lim="800000"/>
                          <a:headEnd/>
                          <a:tailEnd/>
                        </a:ln>
                      </wps:spPr>
                      <wps:txbx>
                        <w:txbxContent>
                          <w:p w14:paraId="3A23705F" w14:textId="77777777" w:rsidR="002F00D5" w:rsidRPr="002F00D5" w:rsidRDefault="002F00D5" w:rsidP="002F00D5">
                            <w:pPr>
                              <w:jc w:val="center"/>
                              <w:rPr>
                                <w:rFonts w:ascii="Mistral" w:hAnsi="Mistral" w:cstheme="minorHAnsi"/>
                                <w:b/>
                                <w:bCs/>
                                <w:i/>
                                <w:sz w:val="40"/>
                                <w:szCs w:val="40"/>
                              </w:rPr>
                            </w:pPr>
                            <w:r w:rsidRPr="002F00D5">
                              <w:rPr>
                                <w:rFonts w:ascii="Mistral" w:hAnsi="Mistral" w:cstheme="minorHAnsi"/>
                                <w:b/>
                                <w:bCs/>
                                <w:i/>
                                <w:sz w:val="40"/>
                                <w:szCs w:val="40"/>
                              </w:rPr>
                              <w:t>LETTRE DE SOUTIEN</w:t>
                            </w:r>
                          </w:p>
                          <w:p w14:paraId="7C9ABEDB" w14:textId="77777777" w:rsidR="002F00D5" w:rsidRPr="002F00D5" w:rsidRDefault="002F00D5" w:rsidP="002F00D5">
                            <w:pPr>
                              <w:jc w:val="center"/>
                              <w:rPr>
                                <w:rFonts w:ascii="Mistral" w:hAnsi="Mistral" w:cstheme="minorHAnsi"/>
                                <w:b/>
                                <w:bCs/>
                                <w:i/>
                                <w:sz w:val="40"/>
                                <w:szCs w:val="40"/>
                              </w:rPr>
                            </w:pPr>
                            <w:r w:rsidRPr="002F00D5">
                              <w:rPr>
                                <w:rFonts w:ascii="Mistral" w:hAnsi="Mistral" w:cstheme="minorHAnsi"/>
                                <w:b/>
                                <w:bCs/>
                                <w:i/>
                                <w:sz w:val="40"/>
                                <w:szCs w:val="40"/>
                              </w:rPr>
                              <w:t>À votre aimable attention</w:t>
                            </w:r>
                          </w:p>
                          <w:p w14:paraId="6EA05182" w14:textId="77777777" w:rsidR="002F00D5" w:rsidRDefault="002F00D5" w:rsidP="002F00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28474" id="Text Box 6" o:spid="_x0000_s1029" type="#_x0000_t202" style="position:absolute;margin-left:-31.7pt;margin-top:-57.05pt;width:523.55pt;height:55.1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" strokecolor="white [3212]">
                <v:stroke dashstyle="1 1" endcap="round"/>
                <v:textbox>
                  <w:txbxContent>
                    <w:p w14:paraId="3A23705F" w14:textId="77777777" w:rsidR="002F00D5" w:rsidRPr="002F00D5" w:rsidRDefault="002F00D5" w:rsidP="002F00D5">
                      <w:pPr>
                        <w:jc w:val="center"/>
                        <w:rPr>
                          <w:rFonts w:ascii="Mistral" w:hAnsi="Mistral" w:cstheme="minorHAnsi"/>
                          <w:b/>
                          <w:bCs/>
                          <w:i/>
                          <w:sz w:val="40"/>
                          <w:szCs w:val="40"/>
                        </w:rPr>
                      </w:pPr>
                      <w:r w:rsidRPr="002F00D5">
                        <w:rPr>
                          <w:rFonts w:ascii="Mistral" w:hAnsi="Mistral" w:cstheme="minorHAnsi"/>
                          <w:b/>
                          <w:bCs/>
                          <w:i/>
                          <w:sz w:val="40"/>
                          <w:szCs w:val="40"/>
                        </w:rPr>
                        <w:t>LETTRE DE SOUTIEN</w:t>
                      </w:r>
                    </w:p>
                    <w:p w14:paraId="7C9ABEDB" w14:textId="77777777" w:rsidR="002F00D5" w:rsidRPr="002F00D5" w:rsidRDefault="002F00D5" w:rsidP="002F00D5">
                      <w:pPr>
                        <w:jc w:val="center"/>
                        <w:rPr>
                          <w:rFonts w:ascii="Mistral" w:hAnsi="Mistral" w:cstheme="minorHAnsi"/>
                          <w:b/>
                          <w:bCs/>
                          <w:i/>
                          <w:sz w:val="40"/>
                          <w:szCs w:val="40"/>
                        </w:rPr>
                      </w:pPr>
                      <w:r w:rsidRPr="002F00D5">
                        <w:rPr>
                          <w:rFonts w:ascii="Mistral" w:hAnsi="Mistral" w:cstheme="minorHAnsi"/>
                          <w:b/>
                          <w:bCs/>
                          <w:i/>
                          <w:sz w:val="40"/>
                          <w:szCs w:val="40"/>
                        </w:rPr>
                        <w:t>À votre aimable attention</w:t>
                      </w:r>
                    </w:p>
                    <w:p w14:paraId="6EA05182" w14:textId="77777777" w:rsidR="002F00D5" w:rsidRDefault="002F00D5" w:rsidP="002F00D5"/>
                  </w:txbxContent>
                </v:textbox>
              </v:shape>
            </w:pict>
          </mc:Fallback>
        </mc:AlternateContent>
      </w:r>
    </w:p>
    <w:p w14:paraId="6D34D021" w14:textId="77777777" w:rsidR="005A6343" w:rsidRDefault="005A6343" w:rsidP="002F00D5">
      <w:pPr>
        <w:tabs>
          <w:tab w:val="clear" w:pos="567"/>
          <w:tab w:val="left" w:pos="2742"/>
        </w:tabs>
        <w:rPr>
          <w:rFonts w:asciiTheme="minorHAnsi" w:hAnsiTheme="minorHAnsi" w:cstheme="minorHAnsi"/>
          <w:sz w:val="24"/>
        </w:rPr>
      </w:pPr>
    </w:p>
    <w:p w14:paraId="2F5B6108" w14:textId="684550D0" w:rsidR="005A6343" w:rsidRDefault="005A6343" w:rsidP="002F00D5">
      <w:pPr>
        <w:tabs>
          <w:tab w:val="clear" w:pos="567"/>
          <w:tab w:val="left" w:pos="2742"/>
        </w:tabs>
        <w:rPr>
          <w:rFonts w:asciiTheme="minorHAnsi" w:hAnsiTheme="minorHAnsi" w:cstheme="minorHAnsi"/>
          <w:sz w:val="24"/>
        </w:rPr>
      </w:pPr>
    </w:p>
    <w:p w14:paraId="0013E8FF" w14:textId="77777777" w:rsidR="002F00D5" w:rsidRDefault="002F00D5" w:rsidP="00F00D7C">
      <w:pPr>
        <w:rPr>
          <w:rFonts w:asciiTheme="minorHAnsi" w:hAnsiTheme="minorHAnsi" w:cstheme="minorHAnsi"/>
          <w:sz w:val="24"/>
        </w:rPr>
      </w:pPr>
    </w:p>
    <w:p w14:paraId="0DC9955E" w14:textId="785EAC20" w:rsidR="00071C31" w:rsidRDefault="00071C31" w:rsidP="00071C31">
      <w:pPr>
        <w:jc w:val="both"/>
        <w:rPr>
          <w:rFonts w:asciiTheme="minorHAnsi" w:hAnsiTheme="minorHAnsi" w:cstheme="minorHAnsi"/>
          <w:sz w:val="24"/>
        </w:rPr>
      </w:pPr>
      <w:r>
        <w:rPr>
          <w:rFonts w:asciiTheme="minorHAnsi" w:hAnsiTheme="minorHAnsi" w:cstheme="minorHAnsi"/>
          <w:b/>
          <w:sz w:val="24"/>
        </w:rPr>
        <w:t>Objet : Demande de Sponsoring</w:t>
      </w:r>
      <w:r w:rsidR="00F928C3">
        <w:rPr>
          <w:rFonts w:asciiTheme="minorHAnsi" w:hAnsiTheme="minorHAnsi" w:cstheme="minorHAnsi"/>
          <w:b/>
          <w:sz w:val="24"/>
        </w:rPr>
        <w:t xml:space="preserve"> pour la Troisième Edition du Festival International du Livre Gabonais et des Arts – FILIGA 2024.</w:t>
      </w:r>
    </w:p>
    <w:p w14:paraId="23CD15C9" w14:textId="77777777" w:rsidR="00071C31" w:rsidRPr="00C45B8C" w:rsidRDefault="00071C31" w:rsidP="00F00D7C">
      <w:pPr>
        <w:rPr>
          <w:rFonts w:asciiTheme="minorHAnsi" w:hAnsiTheme="minorHAnsi" w:cstheme="minorHAnsi"/>
          <w:sz w:val="24"/>
        </w:rPr>
      </w:pPr>
    </w:p>
    <w:p w14:paraId="35F8B035" w14:textId="77777777" w:rsidR="00F00D7C" w:rsidRDefault="00F00D7C" w:rsidP="00F00D7C">
      <w:pPr>
        <w:jc w:val="both"/>
        <w:rPr>
          <w:rFonts w:asciiTheme="minorHAnsi" w:hAnsiTheme="minorHAnsi" w:cstheme="minorHAnsi"/>
          <w:sz w:val="24"/>
        </w:rPr>
      </w:pPr>
      <w:r>
        <w:rPr>
          <w:rFonts w:asciiTheme="minorHAnsi" w:hAnsiTheme="minorHAnsi" w:cstheme="minorHAnsi"/>
          <w:sz w:val="24"/>
        </w:rPr>
        <w:t xml:space="preserve"> </w:t>
      </w:r>
    </w:p>
    <w:p w14:paraId="208CB3D4" w14:textId="3979FFF1" w:rsidR="00F00D7C" w:rsidRDefault="00F00D7C" w:rsidP="00F928C3">
      <w:pPr>
        <w:jc w:val="center"/>
        <w:rPr>
          <w:rFonts w:asciiTheme="minorHAnsi" w:hAnsiTheme="minorHAnsi" w:cstheme="minorHAnsi"/>
          <w:sz w:val="24"/>
        </w:rPr>
      </w:pPr>
      <w:r w:rsidRPr="00665AB5">
        <w:rPr>
          <w:rFonts w:asciiTheme="minorHAnsi" w:hAnsiTheme="minorHAnsi" w:cstheme="minorHAnsi"/>
          <w:b/>
          <w:sz w:val="24"/>
        </w:rPr>
        <w:t>Monsieur</w:t>
      </w:r>
      <w:r>
        <w:rPr>
          <w:rFonts w:asciiTheme="minorHAnsi" w:hAnsiTheme="minorHAnsi" w:cstheme="minorHAnsi"/>
          <w:sz w:val="24"/>
        </w:rPr>
        <w:t>,</w:t>
      </w:r>
      <w:r w:rsidR="00071C31" w:rsidRPr="00071C31">
        <w:rPr>
          <w:rFonts w:asciiTheme="minorHAnsi" w:hAnsiTheme="minorHAnsi" w:cstheme="minorHAnsi"/>
          <w:b/>
          <w:sz w:val="24"/>
        </w:rPr>
        <w:t xml:space="preserve"> </w:t>
      </w:r>
      <w:r w:rsidR="00071C31" w:rsidRPr="00665AB5">
        <w:rPr>
          <w:rFonts w:asciiTheme="minorHAnsi" w:hAnsiTheme="minorHAnsi" w:cstheme="minorHAnsi"/>
          <w:b/>
          <w:sz w:val="24"/>
        </w:rPr>
        <w:t>Madame,</w:t>
      </w:r>
    </w:p>
    <w:p w14:paraId="50DB85EF" w14:textId="77777777" w:rsidR="00F00D7C" w:rsidRDefault="00F00D7C" w:rsidP="00F00D7C">
      <w:pPr>
        <w:jc w:val="both"/>
        <w:rPr>
          <w:rFonts w:asciiTheme="minorHAnsi" w:hAnsiTheme="minorHAnsi" w:cstheme="minorHAnsi"/>
          <w:sz w:val="24"/>
        </w:rPr>
      </w:pPr>
    </w:p>
    <w:p w14:paraId="4900A7F5" w14:textId="62FE4341" w:rsidR="00F928C3" w:rsidRDefault="00F928C3" w:rsidP="00F00D7C">
      <w:pPr>
        <w:jc w:val="both"/>
        <w:rPr>
          <w:rFonts w:asciiTheme="minorHAnsi" w:hAnsiTheme="minorHAnsi" w:cstheme="minorHAnsi"/>
          <w:sz w:val="24"/>
        </w:rPr>
      </w:pPr>
      <w:r>
        <w:rPr>
          <w:rFonts w:asciiTheme="minorHAnsi" w:hAnsiTheme="minorHAnsi" w:cstheme="minorHAnsi"/>
          <w:sz w:val="24"/>
        </w:rPr>
        <w:tab/>
      </w:r>
      <w:r w:rsidR="00071C31">
        <w:rPr>
          <w:rFonts w:asciiTheme="minorHAnsi" w:hAnsiTheme="minorHAnsi" w:cstheme="minorHAnsi"/>
          <w:sz w:val="24"/>
        </w:rPr>
        <w:t xml:space="preserve">Nous, </w:t>
      </w:r>
      <w:r w:rsidR="00071C31" w:rsidRPr="00071C31">
        <w:rPr>
          <w:rFonts w:asciiTheme="minorHAnsi" w:hAnsiTheme="minorHAnsi" w:cstheme="minorHAnsi"/>
          <w:b/>
          <w:sz w:val="24"/>
        </w:rPr>
        <w:t xml:space="preserve">Association </w:t>
      </w:r>
      <w:r w:rsidR="00071C31" w:rsidRPr="00444C0D">
        <w:rPr>
          <w:rFonts w:asciiTheme="minorHAnsi" w:hAnsiTheme="minorHAnsi" w:cstheme="minorHAnsi"/>
          <w:b/>
          <w:sz w:val="24"/>
        </w:rPr>
        <w:t>Festival International du Livre Gabonais et des Arts (FILIGA)</w:t>
      </w:r>
      <w:r w:rsidR="00DF79C8" w:rsidRPr="00DF79C8">
        <w:rPr>
          <w:rFonts w:asciiTheme="minorHAnsi" w:hAnsiTheme="minorHAnsi" w:cstheme="minorHAnsi"/>
          <w:sz w:val="24"/>
        </w:rPr>
        <w:t>, avons</w:t>
      </w:r>
      <w:r w:rsidR="00DF79C8">
        <w:rPr>
          <w:rFonts w:asciiTheme="minorHAnsi" w:hAnsiTheme="minorHAnsi" w:cstheme="minorHAnsi"/>
          <w:sz w:val="24"/>
        </w:rPr>
        <w:t xml:space="preserve"> l’honneur de vous présenter cette demande afin d’attirer votre </w:t>
      </w:r>
      <w:r>
        <w:rPr>
          <w:rFonts w:asciiTheme="minorHAnsi" w:hAnsiTheme="minorHAnsi" w:cstheme="minorHAnsi"/>
          <w:sz w:val="24"/>
        </w:rPr>
        <w:t xml:space="preserve">aimable </w:t>
      </w:r>
      <w:r w:rsidR="00DF79C8">
        <w:rPr>
          <w:rFonts w:asciiTheme="minorHAnsi" w:hAnsiTheme="minorHAnsi" w:cstheme="minorHAnsi"/>
          <w:sz w:val="24"/>
        </w:rPr>
        <w:t xml:space="preserve">attention sur les projets très ambitieux de notre organisation qui œuvre déjà depuis deux (02) ans. </w:t>
      </w:r>
    </w:p>
    <w:p w14:paraId="3EA73045" w14:textId="77777777" w:rsidR="00F928C3" w:rsidRDefault="00F928C3" w:rsidP="00F00D7C">
      <w:pPr>
        <w:jc w:val="both"/>
        <w:rPr>
          <w:rFonts w:asciiTheme="minorHAnsi" w:hAnsiTheme="minorHAnsi" w:cstheme="minorHAnsi"/>
          <w:sz w:val="24"/>
        </w:rPr>
      </w:pPr>
    </w:p>
    <w:p w14:paraId="2AC46062" w14:textId="4F6709BA" w:rsidR="00071C31" w:rsidRDefault="00F928C3" w:rsidP="00F00D7C">
      <w:pPr>
        <w:jc w:val="both"/>
        <w:rPr>
          <w:rFonts w:asciiTheme="minorHAnsi" w:hAnsiTheme="minorHAnsi" w:cstheme="minorHAnsi"/>
          <w:sz w:val="24"/>
        </w:rPr>
      </w:pPr>
      <w:r>
        <w:rPr>
          <w:rFonts w:asciiTheme="minorHAnsi" w:hAnsiTheme="minorHAnsi" w:cstheme="minorHAnsi"/>
          <w:sz w:val="24"/>
        </w:rPr>
        <w:tab/>
      </w:r>
      <w:r w:rsidR="00DF79C8">
        <w:rPr>
          <w:rFonts w:asciiTheme="minorHAnsi" w:hAnsiTheme="minorHAnsi" w:cstheme="minorHAnsi"/>
          <w:sz w:val="24"/>
        </w:rPr>
        <w:t xml:space="preserve">Pour l’année 2024, nous organiserons l’évènement culturel </w:t>
      </w:r>
      <w:r w:rsidR="00DF79C8" w:rsidRPr="00DF79C8">
        <w:rPr>
          <w:rFonts w:asciiTheme="minorHAnsi" w:hAnsiTheme="minorHAnsi" w:cstheme="minorHAnsi"/>
          <w:b/>
          <w:sz w:val="24"/>
        </w:rPr>
        <w:t>«</w:t>
      </w:r>
      <w:r w:rsidR="00DF79C8">
        <w:rPr>
          <w:rFonts w:asciiTheme="minorHAnsi" w:hAnsiTheme="minorHAnsi" w:cstheme="minorHAnsi"/>
          <w:sz w:val="24"/>
        </w:rPr>
        <w:t> </w:t>
      </w:r>
      <w:r w:rsidR="00DF79C8" w:rsidRPr="00444C0D">
        <w:rPr>
          <w:rFonts w:asciiTheme="minorHAnsi" w:hAnsiTheme="minorHAnsi" w:cstheme="minorHAnsi"/>
          <w:b/>
          <w:sz w:val="24"/>
        </w:rPr>
        <w:t>Festival International du Livr</w:t>
      </w:r>
      <w:r w:rsidR="00DF79C8">
        <w:rPr>
          <w:rFonts w:asciiTheme="minorHAnsi" w:hAnsiTheme="minorHAnsi" w:cstheme="minorHAnsi"/>
          <w:b/>
          <w:sz w:val="24"/>
        </w:rPr>
        <w:t xml:space="preserve">e Gabonais et des Arts – FILIGA » </w:t>
      </w:r>
      <w:r w:rsidR="00DF79C8" w:rsidRPr="00DF79C8">
        <w:rPr>
          <w:rFonts w:asciiTheme="minorHAnsi" w:hAnsiTheme="minorHAnsi" w:cstheme="minorHAnsi"/>
          <w:sz w:val="24"/>
        </w:rPr>
        <w:t>dans</w:t>
      </w:r>
      <w:r w:rsidR="00DF79C8">
        <w:rPr>
          <w:rFonts w:asciiTheme="minorHAnsi" w:hAnsiTheme="minorHAnsi" w:cstheme="minorHAnsi"/>
          <w:sz w:val="24"/>
        </w:rPr>
        <w:t xml:space="preserve"> sa 3</w:t>
      </w:r>
      <w:r w:rsidR="00DF79C8" w:rsidRPr="00DF79C8">
        <w:rPr>
          <w:rFonts w:asciiTheme="minorHAnsi" w:hAnsiTheme="minorHAnsi" w:cstheme="minorHAnsi"/>
          <w:sz w:val="24"/>
          <w:vertAlign w:val="superscript"/>
        </w:rPr>
        <w:t>ème</w:t>
      </w:r>
      <w:r w:rsidR="00DF79C8">
        <w:rPr>
          <w:rFonts w:asciiTheme="minorHAnsi" w:hAnsiTheme="minorHAnsi" w:cstheme="minorHAnsi"/>
          <w:sz w:val="24"/>
        </w:rPr>
        <w:t xml:space="preserve"> édition.</w:t>
      </w:r>
    </w:p>
    <w:p w14:paraId="4C200180" w14:textId="77777777" w:rsidR="00DF79C8" w:rsidRDefault="00DF79C8" w:rsidP="00F00D7C">
      <w:pPr>
        <w:jc w:val="both"/>
        <w:rPr>
          <w:rFonts w:asciiTheme="minorHAnsi" w:hAnsiTheme="minorHAnsi" w:cstheme="minorHAnsi"/>
          <w:sz w:val="24"/>
        </w:rPr>
      </w:pPr>
    </w:p>
    <w:p w14:paraId="295AC848" w14:textId="3EECFABD" w:rsidR="00350E4F" w:rsidRDefault="00F928C3" w:rsidP="00F00D7C">
      <w:pPr>
        <w:jc w:val="both"/>
        <w:rPr>
          <w:rFonts w:asciiTheme="minorHAnsi" w:hAnsiTheme="minorHAnsi" w:cstheme="minorHAnsi"/>
          <w:sz w:val="24"/>
        </w:rPr>
      </w:pPr>
      <w:r>
        <w:rPr>
          <w:rFonts w:asciiTheme="minorHAnsi" w:hAnsiTheme="minorHAnsi" w:cstheme="minorHAnsi"/>
          <w:sz w:val="24"/>
        </w:rPr>
        <w:tab/>
      </w:r>
      <w:r w:rsidR="00DF79C8">
        <w:rPr>
          <w:rFonts w:asciiTheme="minorHAnsi" w:hAnsiTheme="minorHAnsi" w:cstheme="minorHAnsi"/>
          <w:sz w:val="24"/>
        </w:rPr>
        <w:t>Par ailleurs, l’organisation d’un évènement d’une telle grandeur est une fierté, non seulement pour nous en tant qu’association culturelle, mais également pour tous nos</w:t>
      </w:r>
      <w:r w:rsidR="00350E4F">
        <w:rPr>
          <w:rFonts w:asciiTheme="minorHAnsi" w:hAnsiTheme="minorHAnsi" w:cstheme="minorHAnsi"/>
          <w:sz w:val="24"/>
        </w:rPr>
        <w:t xml:space="preserve"> jeunes actifs, ainsi que pour notre belle cité « Libreville » et notre cher pays le « Gabon ».</w:t>
      </w:r>
    </w:p>
    <w:p w14:paraId="29CAD43E" w14:textId="77777777" w:rsidR="00350E4F" w:rsidRDefault="00350E4F" w:rsidP="00F00D7C">
      <w:pPr>
        <w:jc w:val="both"/>
        <w:rPr>
          <w:rFonts w:asciiTheme="minorHAnsi" w:hAnsiTheme="minorHAnsi" w:cstheme="minorHAnsi"/>
          <w:sz w:val="24"/>
        </w:rPr>
      </w:pPr>
    </w:p>
    <w:p w14:paraId="1CA98A43" w14:textId="245BFA28" w:rsidR="00350E4F" w:rsidRDefault="00F928C3" w:rsidP="00350E4F">
      <w:pPr>
        <w:jc w:val="both"/>
        <w:rPr>
          <w:rFonts w:asciiTheme="minorHAnsi" w:hAnsiTheme="minorHAnsi" w:cstheme="minorHAnsi"/>
          <w:sz w:val="24"/>
        </w:rPr>
      </w:pPr>
      <w:r>
        <w:rPr>
          <w:rFonts w:asciiTheme="minorHAnsi" w:hAnsiTheme="minorHAnsi" w:cstheme="minorHAnsi"/>
          <w:sz w:val="24"/>
        </w:rPr>
        <w:tab/>
      </w:r>
      <w:r w:rsidR="00350E4F">
        <w:rPr>
          <w:rFonts w:asciiTheme="minorHAnsi" w:hAnsiTheme="minorHAnsi" w:cstheme="minorHAnsi"/>
          <w:sz w:val="24"/>
        </w:rPr>
        <w:t xml:space="preserve">Néanmoins, il ne vous échappe pas, </w:t>
      </w:r>
      <w:r w:rsidR="00350E4F" w:rsidRPr="00665AB5">
        <w:rPr>
          <w:rFonts w:asciiTheme="minorHAnsi" w:hAnsiTheme="minorHAnsi" w:cstheme="minorHAnsi"/>
          <w:b/>
          <w:sz w:val="24"/>
        </w:rPr>
        <w:t>Monsieur</w:t>
      </w:r>
      <w:r w:rsidR="00350E4F">
        <w:rPr>
          <w:rFonts w:asciiTheme="minorHAnsi" w:hAnsiTheme="minorHAnsi" w:cstheme="minorHAnsi"/>
          <w:sz w:val="24"/>
        </w:rPr>
        <w:t>,</w:t>
      </w:r>
      <w:r w:rsidR="00350E4F" w:rsidRPr="00071C31">
        <w:rPr>
          <w:rFonts w:asciiTheme="minorHAnsi" w:hAnsiTheme="minorHAnsi" w:cstheme="minorHAnsi"/>
          <w:b/>
          <w:sz w:val="24"/>
        </w:rPr>
        <w:t xml:space="preserve"> </w:t>
      </w:r>
      <w:r w:rsidR="00350E4F" w:rsidRPr="00665AB5">
        <w:rPr>
          <w:rFonts w:asciiTheme="minorHAnsi" w:hAnsiTheme="minorHAnsi" w:cstheme="minorHAnsi"/>
          <w:b/>
          <w:sz w:val="24"/>
        </w:rPr>
        <w:t>Madame,</w:t>
      </w:r>
      <w:r w:rsidR="00350E4F">
        <w:rPr>
          <w:rFonts w:asciiTheme="minorHAnsi" w:hAnsiTheme="minorHAnsi" w:cstheme="minorHAnsi"/>
          <w:b/>
          <w:sz w:val="24"/>
        </w:rPr>
        <w:t xml:space="preserve"> </w:t>
      </w:r>
      <w:r w:rsidR="00350E4F" w:rsidRPr="00350E4F">
        <w:rPr>
          <w:rFonts w:asciiTheme="minorHAnsi" w:hAnsiTheme="minorHAnsi" w:cstheme="minorHAnsi"/>
          <w:sz w:val="24"/>
        </w:rPr>
        <w:t>qu’un</w:t>
      </w:r>
      <w:r w:rsidR="00350E4F">
        <w:rPr>
          <w:rFonts w:asciiTheme="minorHAnsi" w:hAnsiTheme="minorHAnsi" w:cstheme="minorHAnsi"/>
          <w:sz w:val="24"/>
        </w:rPr>
        <w:t xml:space="preserve"> tel évènement nécessite des dépenses importantes, ce qui nous a </w:t>
      </w:r>
      <w:r w:rsidR="008953A1">
        <w:rPr>
          <w:rFonts w:asciiTheme="minorHAnsi" w:hAnsiTheme="minorHAnsi" w:cstheme="minorHAnsi"/>
          <w:sz w:val="24"/>
        </w:rPr>
        <w:t>conduits</w:t>
      </w:r>
      <w:r w:rsidR="00350E4F">
        <w:rPr>
          <w:rFonts w:asciiTheme="minorHAnsi" w:hAnsiTheme="minorHAnsi" w:cstheme="minorHAnsi"/>
          <w:sz w:val="24"/>
        </w:rPr>
        <w:t xml:space="preserve"> à la recherche de partenaires afin de mener à bien ce projet </w:t>
      </w:r>
      <w:r w:rsidR="008953A1">
        <w:rPr>
          <w:rFonts w:asciiTheme="minorHAnsi" w:hAnsiTheme="minorHAnsi" w:cstheme="minorHAnsi"/>
          <w:sz w:val="24"/>
        </w:rPr>
        <w:t>qui est gratuit et ouvert à tout public.</w:t>
      </w:r>
    </w:p>
    <w:p w14:paraId="03278B2D" w14:textId="77777777" w:rsidR="008953A1" w:rsidRDefault="008953A1" w:rsidP="00350E4F">
      <w:pPr>
        <w:jc w:val="both"/>
        <w:rPr>
          <w:rFonts w:asciiTheme="minorHAnsi" w:hAnsiTheme="minorHAnsi" w:cstheme="minorHAnsi"/>
          <w:sz w:val="24"/>
        </w:rPr>
      </w:pPr>
    </w:p>
    <w:p w14:paraId="359955B9" w14:textId="77988DAB" w:rsidR="008953A1" w:rsidRDefault="00F928C3" w:rsidP="00350E4F">
      <w:pPr>
        <w:jc w:val="both"/>
        <w:rPr>
          <w:rFonts w:asciiTheme="minorHAnsi" w:hAnsiTheme="minorHAnsi" w:cstheme="minorHAnsi"/>
          <w:sz w:val="24"/>
        </w:rPr>
      </w:pPr>
      <w:r>
        <w:rPr>
          <w:rFonts w:asciiTheme="minorHAnsi" w:hAnsiTheme="minorHAnsi" w:cstheme="minorHAnsi"/>
          <w:sz w:val="24"/>
        </w:rPr>
        <w:tab/>
      </w:r>
      <w:r w:rsidR="008953A1">
        <w:rPr>
          <w:rFonts w:asciiTheme="minorHAnsi" w:hAnsiTheme="minorHAnsi" w:cstheme="minorHAnsi"/>
          <w:sz w:val="24"/>
        </w:rPr>
        <w:t>Ainsi, nous sollicitons le soutien de votre institution ou entreprise qui pourrait nous aider à garantir la réussite de l’évènement sous forme de contribution financière</w:t>
      </w:r>
      <w:r w:rsidR="00887B21">
        <w:rPr>
          <w:rFonts w:asciiTheme="minorHAnsi" w:hAnsiTheme="minorHAnsi" w:cstheme="minorHAnsi"/>
          <w:sz w:val="24"/>
        </w:rPr>
        <w:t>/en nature</w:t>
      </w:r>
      <w:r w:rsidR="008953A1">
        <w:rPr>
          <w:rFonts w:asciiTheme="minorHAnsi" w:hAnsiTheme="minorHAnsi" w:cstheme="minorHAnsi"/>
          <w:sz w:val="24"/>
        </w:rPr>
        <w:t xml:space="preserve"> et ce grâce aux différentes plateformes publicitaires et packs promotionnels que nous vous proposons au niveau de ce dossier.</w:t>
      </w:r>
    </w:p>
    <w:p w14:paraId="411991CE" w14:textId="77777777" w:rsidR="008953A1" w:rsidRDefault="008953A1" w:rsidP="00350E4F">
      <w:pPr>
        <w:jc w:val="both"/>
        <w:rPr>
          <w:rFonts w:asciiTheme="minorHAnsi" w:hAnsiTheme="minorHAnsi" w:cstheme="minorHAnsi"/>
          <w:sz w:val="24"/>
        </w:rPr>
      </w:pPr>
    </w:p>
    <w:p w14:paraId="0CFB57BE" w14:textId="327FE1B7" w:rsidR="008953A1" w:rsidRDefault="00F928C3" w:rsidP="00350E4F">
      <w:pPr>
        <w:jc w:val="both"/>
        <w:rPr>
          <w:rFonts w:asciiTheme="minorHAnsi" w:hAnsiTheme="minorHAnsi" w:cstheme="minorHAnsi"/>
          <w:sz w:val="24"/>
        </w:rPr>
      </w:pPr>
      <w:r>
        <w:rPr>
          <w:rFonts w:asciiTheme="minorHAnsi" w:hAnsiTheme="minorHAnsi" w:cstheme="minorHAnsi"/>
          <w:sz w:val="24"/>
        </w:rPr>
        <w:tab/>
      </w:r>
      <w:r w:rsidR="008953A1">
        <w:rPr>
          <w:rFonts w:asciiTheme="minorHAnsi" w:hAnsiTheme="minorHAnsi" w:cstheme="minorHAnsi"/>
          <w:sz w:val="24"/>
        </w:rPr>
        <w:t>Nous restons entièrement à votre disposition pour vous présenter notre association et notre évènement lors d’un rendez-vous.</w:t>
      </w:r>
    </w:p>
    <w:p w14:paraId="047EBC5A" w14:textId="77777777" w:rsidR="008953A1" w:rsidRDefault="008953A1" w:rsidP="00350E4F">
      <w:pPr>
        <w:jc w:val="both"/>
        <w:rPr>
          <w:rFonts w:asciiTheme="minorHAnsi" w:hAnsiTheme="minorHAnsi" w:cstheme="minorHAnsi"/>
          <w:sz w:val="24"/>
        </w:rPr>
      </w:pPr>
    </w:p>
    <w:p w14:paraId="31CE03A0" w14:textId="6F030869" w:rsidR="008953A1" w:rsidRDefault="00F928C3" w:rsidP="00350E4F">
      <w:pPr>
        <w:jc w:val="both"/>
        <w:rPr>
          <w:rFonts w:asciiTheme="minorHAnsi" w:hAnsiTheme="minorHAnsi" w:cstheme="minorHAnsi"/>
          <w:sz w:val="24"/>
        </w:rPr>
      </w:pPr>
      <w:r>
        <w:rPr>
          <w:rFonts w:asciiTheme="minorHAnsi" w:hAnsiTheme="minorHAnsi" w:cstheme="minorHAnsi"/>
          <w:sz w:val="24"/>
        </w:rPr>
        <w:tab/>
      </w:r>
      <w:r w:rsidR="000D09BB">
        <w:rPr>
          <w:rFonts w:asciiTheme="minorHAnsi" w:hAnsiTheme="minorHAnsi" w:cstheme="minorHAnsi"/>
          <w:sz w:val="24"/>
        </w:rPr>
        <w:t>Vous remerciant par avance de l’intérêt que vous porterez à notre sollicitation, et dans cette attente</w:t>
      </w:r>
      <w:r w:rsidR="008953A1">
        <w:rPr>
          <w:rFonts w:asciiTheme="minorHAnsi" w:hAnsiTheme="minorHAnsi" w:cstheme="minorHAnsi"/>
          <w:sz w:val="24"/>
        </w:rPr>
        <w:t>,</w:t>
      </w:r>
      <w:r w:rsidR="000D09BB">
        <w:rPr>
          <w:rFonts w:asciiTheme="minorHAnsi" w:hAnsiTheme="minorHAnsi" w:cstheme="minorHAnsi"/>
          <w:sz w:val="24"/>
        </w:rPr>
        <w:t xml:space="preserve"> nous vous prions d’</w:t>
      </w:r>
      <w:r w:rsidR="008953A1">
        <w:rPr>
          <w:rFonts w:asciiTheme="minorHAnsi" w:hAnsiTheme="minorHAnsi" w:cstheme="minorHAnsi"/>
          <w:sz w:val="24"/>
        </w:rPr>
        <w:t xml:space="preserve">agréer </w:t>
      </w:r>
      <w:r w:rsidR="008953A1" w:rsidRPr="00665AB5">
        <w:rPr>
          <w:rFonts w:asciiTheme="minorHAnsi" w:hAnsiTheme="minorHAnsi" w:cstheme="minorHAnsi"/>
          <w:b/>
          <w:sz w:val="24"/>
        </w:rPr>
        <w:t>Monsieur</w:t>
      </w:r>
      <w:r w:rsidR="008953A1">
        <w:rPr>
          <w:rFonts w:asciiTheme="minorHAnsi" w:hAnsiTheme="minorHAnsi" w:cstheme="minorHAnsi"/>
          <w:sz w:val="24"/>
        </w:rPr>
        <w:t>,</w:t>
      </w:r>
      <w:r w:rsidR="008953A1" w:rsidRPr="00071C31">
        <w:rPr>
          <w:rFonts w:asciiTheme="minorHAnsi" w:hAnsiTheme="minorHAnsi" w:cstheme="minorHAnsi"/>
          <w:b/>
          <w:sz w:val="24"/>
        </w:rPr>
        <w:t xml:space="preserve"> </w:t>
      </w:r>
      <w:r w:rsidR="008953A1" w:rsidRPr="00665AB5">
        <w:rPr>
          <w:rFonts w:asciiTheme="minorHAnsi" w:hAnsiTheme="minorHAnsi" w:cstheme="minorHAnsi"/>
          <w:b/>
          <w:sz w:val="24"/>
        </w:rPr>
        <w:t>Madame,</w:t>
      </w:r>
      <w:r w:rsidR="008953A1">
        <w:rPr>
          <w:rFonts w:asciiTheme="minorHAnsi" w:hAnsiTheme="minorHAnsi" w:cstheme="minorHAnsi"/>
          <w:sz w:val="24"/>
        </w:rPr>
        <w:t xml:space="preserve"> l’assurance de notr</w:t>
      </w:r>
      <w:r w:rsidR="000D09BB">
        <w:rPr>
          <w:rFonts w:asciiTheme="minorHAnsi" w:hAnsiTheme="minorHAnsi" w:cstheme="minorHAnsi"/>
          <w:sz w:val="24"/>
        </w:rPr>
        <w:t>e considération distinguée et</w:t>
      </w:r>
      <w:r w:rsidR="008953A1">
        <w:rPr>
          <w:rFonts w:asciiTheme="minorHAnsi" w:hAnsiTheme="minorHAnsi" w:cstheme="minorHAnsi"/>
          <w:sz w:val="24"/>
        </w:rPr>
        <w:t xml:space="preserve"> </w:t>
      </w:r>
      <w:r w:rsidR="000D09BB">
        <w:rPr>
          <w:rFonts w:asciiTheme="minorHAnsi" w:hAnsiTheme="minorHAnsi" w:cstheme="minorHAnsi"/>
          <w:sz w:val="24"/>
        </w:rPr>
        <w:t xml:space="preserve">l’expression de </w:t>
      </w:r>
      <w:r w:rsidR="008953A1">
        <w:rPr>
          <w:rFonts w:asciiTheme="minorHAnsi" w:hAnsiTheme="minorHAnsi" w:cstheme="minorHAnsi"/>
          <w:sz w:val="24"/>
        </w:rPr>
        <w:t>notre dévouement artistique.</w:t>
      </w:r>
    </w:p>
    <w:p w14:paraId="7FF53F66" w14:textId="77777777" w:rsidR="00F00D7C" w:rsidRDefault="00F00D7C" w:rsidP="00F00D7C">
      <w:pPr>
        <w:jc w:val="both"/>
        <w:rPr>
          <w:rFonts w:asciiTheme="minorHAnsi" w:hAnsiTheme="minorHAnsi" w:cstheme="minorHAnsi"/>
          <w:sz w:val="24"/>
        </w:rPr>
      </w:pPr>
    </w:p>
    <w:p w14:paraId="0F4ED943" w14:textId="77777777" w:rsidR="00F00D7C" w:rsidRDefault="00F00D7C" w:rsidP="00F00D7C">
      <w:pPr>
        <w:jc w:val="both"/>
        <w:rPr>
          <w:rFonts w:asciiTheme="minorHAnsi" w:hAnsiTheme="minorHAnsi" w:cstheme="minorHAnsi"/>
          <w:sz w:val="24"/>
        </w:rPr>
      </w:pPr>
    </w:p>
    <w:p w14:paraId="5EF1A5D9" w14:textId="773E539D" w:rsidR="00F00D7C" w:rsidRDefault="00F00D7C" w:rsidP="00F00D7C">
      <w:pPr>
        <w:ind w:left="708"/>
        <w:jc w:val="center"/>
        <w:rPr>
          <w:rFonts w:asciiTheme="minorHAnsi" w:hAnsiTheme="minorHAnsi" w:cstheme="minorHAnsi"/>
          <w:b/>
          <w:bCs/>
          <w:sz w:val="24"/>
        </w:rPr>
      </w:pPr>
      <w:bookmarkStart w:id="0" w:name="_GoBack"/>
      <w:bookmarkEnd w:id="0"/>
      <w:r>
        <w:rPr>
          <w:rFonts w:ascii="Goudy Old Style" w:hAnsi="Goudy Old Style" w:cs="Cavolini"/>
          <w:b/>
          <w:bCs/>
          <w:sz w:val="28"/>
          <w:szCs w:val="28"/>
        </w:rPr>
        <w:t xml:space="preserve">                                                       </w:t>
      </w:r>
      <w:r w:rsidR="00DA3CEA">
        <w:rPr>
          <w:rFonts w:ascii="Goudy Old Style" w:hAnsi="Goudy Old Style" w:cs="Cavolini"/>
          <w:b/>
          <w:bCs/>
          <w:sz w:val="28"/>
          <w:szCs w:val="28"/>
        </w:rPr>
        <w:t xml:space="preserve">  </w:t>
      </w:r>
      <w:r w:rsidR="00DA3CEA">
        <w:rPr>
          <w:rFonts w:asciiTheme="minorHAnsi" w:hAnsiTheme="minorHAnsi" w:cstheme="minorHAnsi"/>
          <w:b/>
          <w:bCs/>
          <w:sz w:val="24"/>
        </w:rPr>
        <w:t>Le Président du Festival</w:t>
      </w:r>
    </w:p>
    <w:p w14:paraId="7BC40305" w14:textId="0946C95A" w:rsidR="002F00D5" w:rsidRPr="00665AB5" w:rsidRDefault="002F00D5" w:rsidP="00F00D7C">
      <w:pPr>
        <w:ind w:left="708"/>
        <w:jc w:val="center"/>
        <w:rPr>
          <w:rFonts w:asciiTheme="minorHAnsi" w:hAnsiTheme="minorHAnsi" w:cstheme="minorHAnsi"/>
          <w:b/>
          <w:bCs/>
          <w:sz w:val="24"/>
        </w:rPr>
      </w:pPr>
    </w:p>
    <w:p w14:paraId="77744CBF" w14:textId="78749CA5" w:rsidR="00F00D7C" w:rsidRPr="00AD1B33" w:rsidRDefault="00F00D7C" w:rsidP="00F00D7C">
      <w:pPr>
        <w:rPr>
          <w:rFonts w:ascii="Goudy Old Style" w:hAnsi="Goudy Old Style" w:cs="Cavolini"/>
          <w:b/>
          <w:bCs/>
          <w:sz w:val="28"/>
          <w:szCs w:val="28"/>
        </w:rPr>
      </w:pPr>
    </w:p>
    <w:p w14:paraId="43B13033" w14:textId="77777777" w:rsidR="00F00D7C" w:rsidRPr="00AD1B33" w:rsidRDefault="00F00D7C" w:rsidP="00F00D7C">
      <w:pPr>
        <w:ind w:left="708"/>
        <w:jc w:val="center"/>
        <w:rPr>
          <w:rFonts w:ascii="Goudy Old Style" w:hAnsi="Goudy Old Style" w:cs="Cavolini"/>
          <w:b/>
          <w:bCs/>
          <w:sz w:val="28"/>
          <w:szCs w:val="28"/>
        </w:rPr>
      </w:pPr>
    </w:p>
    <w:p w14:paraId="7F92F542" w14:textId="77777777" w:rsidR="00F00D7C" w:rsidRPr="00AD1B33" w:rsidRDefault="00F00D7C" w:rsidP="00F00D7C">
      <w:pPr>
        <w:ind w:left="708"/>
        <w:jc w:val="center"/>
        <w:rPr>
          <w:rFonts w:ascii="Goudy Old Style" w:hAnsi="Goudy Old Style" w:cs="Cavolini"/>
          <w:b/>
          <w:bCs/>
          <w:sz w:val="28"/>
          <w:szCs w:val="28"/>
        </w:rPr>
      </w:pPr>
    </w:p>
    <w:p w14:paraId="2D31E5D5" w14:textId="7E48DF1E" w:rsidR="00F00D7C" w:rsidRPr="00AD1B33" w:rsidRDefault="00F00D7C" w:rsidP="00F00D7C">
      <w:pPr>
        <w:rPr>
          <w:rFonts w:ascii="Goudy Old Style" w:hAnsi="Goudy Old Style" w:cs="Cavolini"/>
          <w:b/>
          <w:bCs/>
          <w:sz w:val="28"/>
          <w:szCs w:val="28"/>
        </w:rPr>
      </w:pPr>
    </w:p>
    <w:p w14:paraId="6E4AF52B" w14:textId="77777777" w:rsidR="00F00D7C" w:rsidRPr="00AD1B33" w:rsidRDefault="00F00D7C" w:rsidP="00F00D7C">
      <w:pPr>
        <w:rPr>
          <w:rFonts w:ascii="Goudy Old Style" w:hAnsi="Goudy Old Style" w:cs="Cavolini"/>
          <w:b/>
          <w:bCs/>
          <w:sz w:val="28"/>
          <w:szCs w:val="28"/>
        </w:rPr>
      </w:pPr>
      <w:r w:rsidRPr="00AD1B33">
        <w:rPr>
          <w:rFonts w:ascii="Goudy Old Style" w:hAnsi="Goudy Old Style" w:cs="Cavolini"/>
          <w:b/>
          <w:bCs/>
          <w:sz w:val="28"/>
          <w:szCs w:val="28"/>
        </w:rPr>
        <w:t xml:space="preserve">                                                              </w:t>
      </w:r>
    </w:p>
    <w:p w14:paraId="2CCAD116" w14:textId="16DE2AD9" w:rsidR="002F00D5" w:rsidRPr="00DA3CEA" w:rsidRDefault="00F00D7C" w:rsidP="00DA3CEA">
      <w:pPr>
        <w:rPr>
          <w:rFonts w:asciiTheme="minorHAnsi" w:hAnsiTheme="minorHAnsi" w:cstheme="minorHAnsi"/>
          <w:b/>
          <w:bCs/>
          <w:sz w:val="24"/>
        </w:rPr>
      </w:pPr>
      <w:r w:rsidRPr="00AD1B33">
        <w:rPr>
          <w:rFonts w:ascii="Goudy Old Style" w:hAnsi="Goudy Old Style" w:cs="Cavolini"/>
          <w:b/>
          <w:bCs/>
          <w:sz w:val="28"/>
          <w:szCs w:val="28"/>
        </w:rPr>
        <w:t xml:space="preserve">                                                             </w:t>
      </w:r>
      <w:r>
        <w:rPr>
          <w:rFonts w:ascii="Goudy Old Style" w:hAnsi="Goudy Old Style" w:cs="Cavolini"/>
          <w:b/>
          <w:bCs/>
          <w:sz w:val="28"/>
          <w:szCs w:val="28"/>
        </w:rPr>
        <w:t xml:space="preserve">                   </w:t>
      </w:r>
      <w:r w:rsidRPr="00665AB5">
        <w:rPr>
          <w:rFonts w:asciiTheme="minorHAnsi" w:hAnsiTheme="minorHAnsi" w:cstheme="minorHAnsi"/>
          <w:b/>
          <w:bCs/>
          <w:sz w:val="24"/>
        </w:rPr>
        <w:t>Rosny SOUAGA NKOUKOU</w:t>
      </w:r>
    </w:p>
    <w:p w14:paraId="3C65C784" w14:textId="0C50F5D0" w:rsidR="00EC0AFA" w:rsidRPr="00FE3889" w:rsidRDefault="00EC0AFA" w:rsidP="00B35A66">
      <w:pPr>
        <w:pStyle w:val="Titre1"/>
        <w:rPr>
          <w:rFonts w:asciiTheme="minorHAnsi" w:hAnsiTheme="minorHAnsi" w:cstheme="minorHAnsi"/>
          <w:b/>
          <w:bCs/>
          <w:sz w:val="24"/>
        </w:rPr>
      </w:pPr>
      <w:bookmarkStart w:id="1" w:name="_Toc151720363"/>
      <w:r w:rsidRPr="000A71FA">
        <w:rPr>
          <w:rFonts w:asciiTheme="minorHAnsi" w:hAnsiTheme="minorHAnsi" w:cstheme="minorHAnsi"/>
          <w:b/>
          <w:bCs/>
          <w:sz w:val="24"/>
          <w:u w:val="single"/>
        </w:rPr>
        <w:t>PRÉSENTATION</w:t>
      </w:r>
      <w:r w:rsidR="00824608" w:rsidRPr="000A71FA">
        <w:rPr>
          <w:rFonts w:asciiTheme="minorHAnsi" w:hAnsiTheme="minorHAnsi" w:cstheme="minorHAnsi"/>
          <w:b/>
          <w:bCs/>
          <w:sz w:val="24"/>
          <w:u w:val="single"/>
        </w:rPr>
        <w:t> </w:t>
      </w:r>
      <w:r w:rsidR="00824608">
        <w:rPr>
          <w:rFonts w:asciiTheme="minorHAnsi" w:hAnsiTheme="minorHAnsi" w:cstheme="minorHAnsi"/>
          <w:b/>
          <w:bCs/>
          <w:sz w:val="24"/>
        </w:rPr>
        <w:t>:</w:t>
      </w:r>
      <w:bookmarkEnd w:id="1"/>
    </w:p>
    <w:p w14:paraId="0996E535" w14:textId="77777777" w:rsidR="00F928C3" w:rsidRDefault="00F928C3" w:rsidP="00EC0AFA">
      <w:pPr>
        <w:jc w:val="both"/>
        <w:rPr>
          <w:rFonts w:asciiTheme="minorHAnsi" w:hAnsiTheme="minorHAnsi" w:cstheme="minorHAnsi"/>
          <w:sz w:val="24"/>
        </w:rPr>
      </w:pPr>
    </w:p>
    <w:p w14:paraId="27A3EA52" w14:textId="7AF9647E" w:rsidR="00EC0AFA" w:rsidRPr="00FE3889" w:rsidRDefault="00EC0AFA" w:rsidP="00EC0AFA">
      <w:pPr>
        <w:jc w:val="both"/>
        <w:rPr>
          <w:rFonts w:asciiTheme="minorHAnsi" w:hAnsiTheme="minorHAnsi" w:cstheme="minorHAnsi"/>
          <w:sz w:val="24"/>
        </w:rPr>
      </w:pPr>
      <w:r w:rsidRPr="00FE3889">
        <w:rPr>
          <w:rFonts w:asciiTheme="minorHAnsi" w:hAnsiTheme="minorHAnsi" w:cstheme="minorHAnsi"/>
          <w:sz w:val="24"/>
        </w:rPr>
        <w:t>Sous le p</w:t>
      </w:r>
      <w:r w:rsidR="00F62282">
        <w:rPr>
          <w:rFonts w:asciiTheme="minorHAnsi" w:hAnsiTheme="minorHAnsi" w:cstheme="minorHAnsi"/>
          <w:sz w:val="24"/>
        </w:rPr>
        <w:t>atronage</w:t>
      </w:r>
      <w:r w:rsidRPr="00FE3889">
        <w:rPr>
          <w:rFonts w:asciiTheme="minorHAnsi" w:hAnsiTheme="minorHAnsi" w:cstheme="minorHAnsi"/>
          <w:sz w:val="24"/>
        </w:rPr>
        <w:t xml:space="preserve"> du Ministère de la Culture et des Arts, avec le soutien de l’UNESCO</w:t>
      </w:r>
      <w:r w:rsidR="00F62282">
        <w:rPr>
          <w:rFonts w:asciiTheme="minorHAnsi" w:hAnsiTheme="minorHAnsi" w:cstheme="minorHAnsi"/>
          <w:sz w:val="24"/>
        </w:rPr>
        <w:t xml:space="preserve"> et de la REPAC/OIF</w:t>
      </w:r>
      <w:r w:rsidRPr="00FE3889">
        <w:rPr>
          <w:rFonts w:asciiTheme="minorHAnsi" w:hAnsiTheme="minorHAnsi" w:cstheme="minorHAnsi"/>
          <w:sz w:val="24"/>
        </w:rPr>
        <w:t xml:space="preserve">, le </w:t>
      </w:r>
      <w:r w:rsidRPr="00FE3889">
        <w:rPr>
          <w:rFonts w:asciiTheme="minorHAnsi" w:hAnsiTheme="minorHAnsi" w:cstheme="minorHAnsi"/>
          <w:b/>
          <w:bCs/>
          <w:sz w:val="24"/>
        </w:rPr>
        <w:t xml:space="preserve">Festival International du Livre Gabonais et des Arts </w:t>
      </w:r>
      <w:r w:rsidR="00FE3889" w:rsidRPr="00FE3889">
        <w:rPr>
          <w:rFonts w:asciiTheme="minorHAnsi" w:hAnsiTheme="minorHAnsi" w:cstheme="minorHAnsi"/>
          <w:b/>
          <w:bCs/>
          <w:sz w:val="24"/>
        </w:rPr>
        <w:t xml:space="preserve">- </w:t>
      </w:r>
      <w:r w:rsidRPr="00FE3889">
        <w:rPr>
          <w:rFonts w:asciiTheme="minorHAnsi" w:hAnsiTheme="minorHAnsi" w:cstheme="minorHAnsi"/>
          <w:b/>
          <w:bCs/>
          <w:sz w:val="24"/>
        </w:rPr>
        <w:t xml:space="preserve">FILIGA </w:t>
      </w:r>
      <w:r w:rsidRPr="00FE3889">
        <w:rPr>
          <w:rFonts w:asciiTheme="minorHAnsi" w:hAnsiTheme="minorHAnsi" w:cstheme="minorHAnsi"/>
          <w:sz w:val="24"/>
        </w:rPr>
        <w:t>se tient à Libreville depuis deux ans. Il répond au besoin de doter Libreville d’événements culturels et artistiques majeurs et de renommée internationale.</w:t>
      </w:r>
    </w:p>
    <w:p w14:paraId="56611DAF" w14:textId="77777777" w:rsidR="00EC0AFA" w:rsidRPr="00FE3889" w:rsidRDefault="00EC0AFA" w:rsidP="00EC0AFA">
      <w:pPr>
        <w:ind w:firstLine="708"/>
        <w:jc w:val="both"/>
        <w:rPr>
          <w:rFonts w:asciiTheme="minorHAnsi" w:hAnsiTheme="minorHAnsi" w:cstheme="minorHAnsi"/>
          <w:sz w:val="24"/>
        </w:rPr>
      </w:pPr>
      <w:r w:rsidRPr="00FE3889">
        <w:rPr>
          <w:rFonts w:asciiTheme="minorHAnsi" w:hAnsiTheme="minorHAnsi" w:cstheme="minorHAnsi"/>
          <w:sz w:val="24"/>
        </w:rPr>
        <w:t xml:space="preserve">  </w:t>
      </w:r>
    </w:p>
    <w:p w14:paraId="66BCB0DE" w14:textId="77777777" w:rsidR="00EC0AFA" w:rsidRPr="00FE3889" w:rsidRDefault="00EC0AFA" w:rsidP="00EC0AFA">
      <w:pPr>
        <w:jc w:val="both"/>
        <w:rPr>
          <w:rFonts w:asciiTheme="minorHAnsi" w:hAnsiTheme="minorHAnsi" w:cstheme="minorHAnsi"/>
          <w:sz w:val="24"/>
        </w:rPr>
      </w:pPr>
      <w:r w:rsidRPr="00FE3889">
        <w:rPr>
          <w:rFonts w:asciiTheme="minorHAnsi" w:hAnsiTheme="minorHAnsi" w:cstheme="minorHAnsi"/>
          <w:sz w:val="24"/>
        </w:rPr>
        <w:t xml:space="preserve">Ce rendez-vous unique au Gabon permet de croiser les expériences et d’explorer le réel en offrant un large panorama des questions d'actualité autour d’un peu plus de 300 participants locaux et internationaux. La manifestation rassemble plus de 6000 visiteurs et propose plus de 20 événements thématiques à tous les publics.   </w:t>
      </w:r>
    </w:p>
    <w:p w14:paraId="6FDA1CDF" w14:textId="77777777" w:rsidR="00EC0AFA" w:rsidRPr="00FE3889" w:rsidRDefault="00EC0AFA" w:rsidP="00EC0AFA">
      <w:pPr>
        <w:jc w:val="both"/>
        <w:rPr>
          <w:rFonts w:asciiTheme="minorHAnsi" w:hAnsiTheme="minorHAnsi" w:cstheme="minorHAnsi"/>
          <w:sz w:val="24"/>
        </w:rPr>
      </w:pPr>
    </w:p>
    <w:p w14:paraId="1D928A41" w14:textId="77777777" w:rsidR="00EC0AFA" w:rsidRPr="00FE3889" w:rsidRDefault="00EC0AFA" w:rsidP="00EC0AFA">
      <w:pPr>
        <w:spacing w:line="269" w:lineRule="auto"/>
        <w:jc w:val="both"/>
        <w:rPr>
          <w:rFonts w:asciiTheme="minorHAnsi" w:hAnsiTheme="minorHAnsi" w:cstheme="minorHAnsi"/>
          <w:sz w:val="24"/>
        </w:rPr>
      </w:pPr>
      <w:r w:rsidRPr="00FE3889">
        <w:rPr>
          <w:rFonts w:asciiTheme="minorHAnsi" w:hAnsiTheme="minorHAnsi" w:cstheme="minorHAnsi"/>
          <w:sz w:val="24"/>
        </w:rPr>
        <w:t xml:space="preserve">Le </w:t>
      </w:r>
      <w:r w:rsidRPr="00F62282">
        <w:rPr>
          <w:rFonts w:asciiTheme="minorHAnsi" w:hAnsiTheme="minorHAnsi" w:cstheme="minorHAnsi"/>
          <w:b/>
          <w:sz w:val="24"/>
        </w:rPr>
        <w:t>Festival International du Livre Gabonais et des Arts (FILIGA)</w:t>
      </w:r>
      <w:r w:rsidRPr="00FE3889">
        <w:rPr>
          <w:rFonts w:asciiTheme="minorHAnsi" w:hAnsiTheme="minorHAnsi" w:cstheme="minorHAnsi"/>
          <w:sz w:val="24"/>
        </w:rPr>
        <w:t xml:space="preserve"> est une plateforme de rencontres intellectuelles, culturelles, artistiques, économiques, environnementales, touristiques et publicitaires. Il constitue aussi un cadre idéal pour le raffinement des liens d’amitiés et fraternels entre Etats. </w:t>
      </w:r>
    </w:p>
    <w:p w14:paraId="19CEA12E" w14:textId="77777777" w:rsidR="00EC0AFA" w:rsidRPr="00FE3889" w:rsidRDefault="00EC0AFA" w:rsidP="00EC0AFA">
      <w:pPr>
        <w:ind w:left="10" w:right="59"/>
        <w:jc w:val="both"/>
        <w:rPr>
          <w:rFonts w:asciiTheme="minorHAnsi" w:hAnsiTheme="minorHAnsi" w:cstheme="minorHAnsi"/>
          <w:sz w:val="24"/>
        </w:rPr>
      </w:pPr>
    </w:p>
    <w:p w14:paraId="270A12B7" w14:textId="77777777" w:rsidR="00EC0AFA" w:rsidRPr="00FE3889" w:rsidRDefault="00EC0AFA" w:rsidP="00EC0AFA">
      <w:pPr>
        <w:ind w:left="10" w:right="59"/>
        <w:jc w:val="both"/>
        <w:rPr>
          <w:rFonts w:asciiTheme="minorHAnsi" w:hAnsiTheme="minorHAnsi" w:cstheme="minorHAnsi"/>
          <w:sz w:val="24"/>
        </w:rPr>
      </w:pPr>
      <w:r w:rsidRPr="00FE3889">
        <w:rPr>
          <w:rFonts w:asciiTheme="minorHAnsi" w:hAnsiTheme="minorHAnsi" w:cstheme="minorHAnsi"/>
          <w:sz w:val="24"/>
        </w:rPr>
        <w:t xml:space="preserve">La foire d’exposition sert à mieux faire connaitre le livre gabonais en particulier, mais aussi africain et à valoriser les différentes expressions artistiques des pays invités. Les exposants nationaux y expriment et présentent leurs productions et leur sensibilité créatrice au contact de ceux venus d’ailleurs. </w:t>
      </w:r>
    </w:p>
    <w:p w14:paraId="487CC860" w14:textId="77777777" w:rsidR="00EC0AFA" w:rsidRPr="00FE3889" w:rsidRDefault="00EC0AFA" w:rsidP="00EC0AFA">
      <w:pPr>
        <w:spacing w:after="6" w:line="264" w:lineRule="auto"/>
        <w:jc w:val="both"/>
        <w:rPr>
          <w:rFonts w:asciiTheme="minorHAnsi" w:hAnsiTheme="minorHAnsi" w:cstheme="minorHAnsi"/>
          <w:sz w:val="24"/>
        </w:rPr>
      </w:pPr>
    </w:p>
    <w:p w14:paraId="761FF92B" w14:textId="247EE3A1" w:rsidR="00EC0AFA" w:rsidRPr="00FE3889" w:rsidRDefault="00EC0AFA" w:rsidP="00EC0AFA">
      <w:pPr>
        <w:spacing w:after="6" w:line="264" w:lineRule="auto"/>
        <w:jc w:val="both"/>
        <w:rPr>
          <w:rFonts w:asciiTheme="minorHAnsi" w:hAnsiTheme="minorHAnsi" w:cstheme="minorHAnsi"/>
          <w:b/>
          <w:bCs/>
          <w:sz w:val="24"/>
        </w:rPr>
      </w:pPr>
      <w:r w:rsidRPr="00FE3889">
        <w:rPr>
          <w:rFonts w:asciiTheme="minorHAnsi" w:hAnsiTheme="minorHAnsi" w:cstheme="minorHAnsi"/>
          <w:b/>
          <w:bCs/>
          <w:sz w:val="24"/>
        </w:rPr>
        <w:t>La 3</w:t>
      </w:r>
      <w:r w:rsidRPr="00FE3889">
        <w:rPr>
          <w:rFonts w:asciiTheme="minorHAnsi" w:hAnsiTheme="minorHAnsi" w:cstheme="minorHAnsi"/>
          <w:b/>
          <w:bCs/>
          <w:sz w:val="24"/>
          <w:vertAlign w:val="superscript"/>
        </w:rPr>
        <w:t>ème</w:t>
      </w:r>
      <w:r w:rsidRPr="00FE3889">
        <w:rPr>
          <w:rFonts w:asciiTheme="minorHAnsi" w:hAnsiTheme="minorHAnsi" w:cstheme="minorHAnsi"/>
          <w:b/>
          <w:bCs/>
          <w:sz w:val="24"/>
        </w:rPr>
        <w:t xml:space="preserve"> édition, prévue en mai 2024, se tiendra grâce à l’aimable soutien de</w:t>
      </w:r>
      <w:r w:rsidR="00F62282">
        <w:rPr>
          <w:rFonts w:asciiTheme="minorHAnsi" w:hAnsiTheme="minorHAnsi" w:cstheme="minorHAnsi"/>
          <w:b/>
          <w:bCs/>
          <w:sz w:val="24"/>
        </w:rPr>
        <w:t xml:space="preserve">s partenaires </w:t>
      </w:r>
      <w:r w:rsidR="00824608">
        <w:rPr>
          <w:rFonts w:asciiTheme="minorHAnsi" w:hAnsiTheme="minorHAnsi" w:cstheme="minorHAnsi"/>
          <w:b/>
          <w:bCs/>
          <w:sz w:val="24"/>
        </w:rPr>
        <w:t>éventuels</w:t>
      </w:r>
      <w:r w:rsidR="00A42F4C">
        <w:rPr>
          <w:rFonts w:asciiTheme="minorHAnsi" w:hAnsiTheme="minorHAnsi" w:cstheme="minorHAnsi"/>
          <w:b/>
          <w:bCs/>
          <w:sz w:val="24"/>
        </w:rPr>
        <w:t>. Signalons que</w:t>
      </w:r>
      <w:r w:rsidR="00F62282">
        <w:rPr>
          <w:rFonts w:asciiTheme="minorHAnsi" w:hAnsiTheme="minorHAnsi" w:cstheme="minorHAnsi"/>
          <w:b/>
          <w:bCs/>
          <w:sz w:val="24"/>
        </w:rPr>
        <w:t xml:space="preserve">, l’Association Festival International du Livre Gabonais et des Arts (FILIGA) </w:t>
      </w:r>
      <w:r w:rsidR="00824608">
        <w:rPr>
          <w:rFonts w:asciiTheme="minorHAnsi" w:hAnsiTheme="minorHAnsi" w:cstheme="minorHAnsi"/>
          <w:b/>
          <w:bCs/>
          <w:sz w:val="24"/>
        </w:rPr>
        <w:t>ne fonctionne qu’avec les cotisations des membres volontaires</w:t>
      </w:r>
      <w:r w:rsidR="00A42F4C">
        <w:rPr>
          <w:rFonts w:asciiTheme="minorHAnsi" w:hAnsiTheme="minorHAnsi" w:cstheme="minorHAnsi"/>
          <w:b/>
          <w:bCs/>
          <w:sz w:val="24"/>
        </w:rPr>
        <w:t xml:space="preserve"> (Adhérents)</w:t>
      </w:r>
      <w:r w:rsidR="00824608">
        <w:rPr>
          <w:rFonts w:asciiTheme="minorHAnsi" w:hAnsiTheme="minorHAnsi" w:cstheme="minorHAnsi"/>
          <w:b/>
          <w:bCs/>
          <w:sz w:val="24"/>
        </w:rPr>
        <w:t>.</w:t>
      </w:r>
    </w:p>
    <w:p w14:paraId="43A6CED9" w14:textId="77777777" w:rsidR="00EC0AFA" w:rsidRDefault="00EC0AFA" w:rsidP="00EC0AFA">
      <w:pPr>
        <w:spacing w:line="264" w:lineRule="auto"/>
        <w:jc w:val="both"/>
        <w:rPr>
          <w:rFonts w:asciiTheme="minorHAnsi" w:hAnsiTheme="minorHAnsi" w:cstheme="minorHAnsi"/>
          <w:color w:val="343437"/>
          <w:sz w:val="24"/>
        </w:rPr>
      </w:pPr>
    </w:p>
    <w:p w14:paraId="679259D5" w14:textId="77777777" w:rsidR="000A71FA" w:rsidRPr="00FE3889" w:rsidRDefault="000A71FA" w:rsidP="00EC0AFA">
      <w:pPr>
        <w:spacing w:line="264" w:lineRule="auto"/>
        <w:jc w:val="both"/>
        <w:rPr>
          <w:rFonts w:asciiTheme="minorHAnsi" w:hAnsiTheme="minorHAnsi" w:cstheme="minorHAnsi"/>
          <w:color w:val="343437"/>
          <w:sz w:val="24"/>
        </w:rPr>
      </w:pPr>
    </w:p>
    <w:p w14:paraId="715A27C8" w14:textId="6F3B08F4" w:rsidR="00EC0AFA" w:rsidRDefault="00EC0AFA" w:rsidP="00B35A66">
      <w:pPr>
        <w:pStyle w:val="Titre1"/>
        <w:rPr>
          <w:rFonts w:asciiTheme="minorHAnsi" w:hAnsiTheme="minorHAnsi" w:cstheme="minorHAnsi"/>
          <w:b/>
          <w:bCs/>
          <w:sz w:val="24"/>
        </w:rPr>
      </w:pPr>
      <w:bookmarkStart w:id="2" w:name="_Toc151720364"/>
      <w:r w:rsidRPr="000A71FA">
        <w:rPr>
          <w:rFonts w:asciiTheme="minorHAnsi" w:hAnsiTheme="minorHAnsi" w:cstheme="minorHAnsi"/>
          <w:b/>
          <w:bCs/>
          <w:sz w:val="24"/>
          <w:u w:val="single"/>
        </w:rPr>
        <w:t>OBJECTIFS DU FILIGA</w:t>
      </w:r>
      <w:r w:rsidR="00824608">
        <w:rPr>
          <w:rFonts w:asciiTheme="minorHAnsi" w:hAnsiTheme="minorHAnsi" w:cstheme="minorHAnsi"/>
          <w:b/>
          <w:bCs/>
          <w:sz w:val="24"/>
        </w:rPr>
        <w:t> :</w:t>
      </w:r>
      <w:bookmarkEnd w:id="2"/>
    </w:p>
    <w:p w14:paraId="46D37E03" w14:textId="77777777" w:rsidR="00824608" w:rsidRPr="00FE3889" w:rsidRDefault="00824608" w:rsidP="00EC0AFA">
      <w:pPr>
        <w:spacing w:line="269" w:lineRule="auto"/>
        <w:jc w:val="both"/>
        <w:rPr>
          <w:rFonts w:asciiTheme="minorHAnsi" w:hAnsiTheme="minorHAnsi" w:cstheme="minorHAnsi"/>
          <w:b/>
          <w:bCs/>
          <w:sz w:val="24"/>
        </w:rPr>
      </w:pPr>
    </w:p>
    <w:p w14:paraId="2AB51267" w14:textId="77777777" w:rsidR="00EC0AFA" w:rsidRPr="00FE3889" w:rsidRDefault="00EC0AFA" w:rsidP="00EC0AFA">
      <w:pPr>
        <w:spacing w:line="269" w:lineRule="auto"/>
        <w:jc w:val="both"/>
        <w:rPr>
          <w:rFonts w:asciiTheme="minorHAnsi" w:hAnsiTheme="minorHAnsi" w:cstheme="minorHAnsi"/>
          <w:sz w:val="24"/>
        </w:rPr>
      </w:pPr>
      <w:r w:rsidRPr="00FE3889">
        <w:rPr>
          <w:rFonts w:asciiTheme="minorHAnsi" w:hAnsiTheme="minorHAnsi" w:cstheme="minorHAnsi"/>
          <w:sz w:val="24"/>
        </w:rPr>
        <w:t xml:space="preserve">Le </w:t>
      </w:r>
      <w:r w:rsidRPr="00824608">
        <w:rPr>
          <w:rFonts w:asciiTheme="minorHAnsi" w:hAnsiTheme="minorHAnsi" w:cstheme="minorHAnsi"/>
          <w:b/>
          <w:sz w:val="24"/>
        </w:rPr>
        <w:t>« FILIGA »</w:t>
      </w:r>
      <w:r w:rsidRPr="00FE3889">
        <w:rPr>
          <w:rFonts w:asciiTheme="minorHAnsi" w:hAnsiTheme="minorHAnsi" w:cstheme="minorHAnsi"/>
          <w:sz w:val="24"/>
        </w:rPr>
        <w:t xml:space="preserve"> œuvre dans la promotion de l’accès de tous à la culture et vise à concilier les publics avec le livre et toute sa chaine. </w:t>
      </w:r>
    </w:p>
    <w:p w14:paraId="7F8FBEDF" w14:textId="77777777" w:rsidR="00EC0AFA" w:rsidRPr="00FE3889" w:rsidRDefault="00EC0AFA" w:rsidP="00EC0AFA">
      <w:pPr>
        <w:spacing w:line="269" w:lineRule="auto"/>
        <w:jc w:val="both"/>
        <w:rPr>
          <w:rFonts w:asciiTheme="minorHAnsi" w:hAnsiTheme="minorHAnsi" w:cstheme="minorHAnsi"/>
          <w:b/>
          <w:bCs/>
          <w:sz w:val="24"/>
        </w:rPr>
      </w:pPr>
    </w:p>
    <w:p w14:paraId="489A7FD3" w14:textId="77777777" w:rsidR="00EC0AFA" w:rsidRPr="00FE3889" w:rsidRDefault="00EC0AFA" w:rsidP="00EC0AFA">
      <w:pPr>
        <w:spacing w:line="269" w:lineRule="auto"/>
        <w:jc w:val="both"/>
        <w:rPr>
          <w:rFonts w:asciiTheme="minorHAnsi" w:hAnsiTheme="minorHAnsi" w:cstheme="minorHAnsi"/>
          <w:sz w:val="24"/>
        </w:rPr>
      </w:pPr>
      <w:r w:rsidRPr="00FE3889">
        <w:rPr>
          <w:rFonts w:asciiTheme="minorHAnsi" w:hAnsiTheme="minorHAnsi" w:cstheme="minorHAnsi"/>
          <w:sz w:val="24"/>
        </w:rPr>
        <w:t xml:space="preserve">Le </w:t>
      </w:r>
      <w:r w:rsidRPr="00824608">
        <w:rPr>
          <w:rFonts w:asciiTheme="minorHAnsi" w:hAnsiTheme="minorHAnsi" w:cstheme="minorHAnsi"/>
          <w:b/>
          <w:sz w:val="24"/>
        </w:rPr>
        <w:t>« FILIGA »</w:t>
      </w:r>
      <w:r w:rsidRPr="00FE3889">
        <w:rPr>
          <w:rFonts w:asciiTheme="minorHAnsi" w:hAnsiTheme="minorHAnsi" w:cstheme="minorHAnsi"/>
          <w:sz w:val="24"/>
        </w:rPr>
        <w:t xml:space="preserve"> vise les objectifs suivants : </w:t>
      </w:r>
    </w:p>
    <w:p w14:paraId="6A26A395" w14:textId="77777777" w:rsidR="00EC0AFA" w:rsidRPr="00FE3889" w:rsidRDefault="00EC0AFA" w:rsidP="00EC0AFA">
      <w:pPr>
        <w:pStyle w:val="Paragraphedeliste"/>
        <w:numPr>
          <w:ilvl w:val="0"/>
          <w:numId w:val="11"/>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 xml:space="preserve">Promouvoir les productions littéraires et artistiques nationales ; </w:t>
      </w:r>
    </w:p>
    <w:p w14:paraId="675E747A" w14:textId="77777777" w:rsidR="00EC0AFA" w:rsidRPr="00FE3889" w:rsidRDefault="00EC0AFA" w:rsidP="00EC0AFA">
      <w:pPr>
        <w:pStyle w:val="Paragraphedeliste"/>
        <w:numPr>
          <w:ilvl w:val="0"/>
          <w:numId w:val="11"/>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 xml:space="preserve">Doter Libreville d’un événement culturelle majeur ; </w:t>
      </w:r>
    </w:p>
    <w:p w14:paraId="2DA754FF" w14:textId="77777777" w:rsidR="00EC0AFA" w:rsidRPr="00FE3889" w:rsidRDefault="00EC0AFA" w:rsidP="00EC0AFA">
      <w:pPr>
        <w:pStyle w:val="Paragraphedeliste"/>
        <w:numPr>
          <w:ilvl w:val="0"/>
          <w:numId w:val="11"/>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 xml:space="preserve">Contribuer à faire de Libreville d’ici à 5 ans, la Capitale mondiale du livre ;  </w:t>
      </w:r>
    </w:p>
    <w:p w14:paraId="07748AF7" w14:textId="77777777" w:rsidR="00EC0AFA" w:rsidRPr="00FE3889" w:rsidRDefault="00EC0AFA" w:rsidP="00EC0AFA">
      <w:pPr>
        <w:pStyle w:val="Paragraphedeliste"/>
        <w:numPr>
          <w:ilvl w:val="0"/>
          <w:numId w:val="12"/>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Élargir les espaces d’échanges, de diffusion et de promotion du livre et des arts en Afrique ;</w:t>
      </w:r>
    </w:p>
    <w:p w14:paraId="1D03CE6B" w14:textId="77777777" w:rsidR="00EC0AFA" w:rsidRPr="00FE3889" w:rsidRDefault="00EC0AFA" w:rsidP="00EC0AFA">
      <w:pPr>
        <w:pStyle w:val="Paragraphedeliste"/>
        <w:numPr>
          <w:ilvl w:val="0"/>
          <w:numId w:val="12"/>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Dynamiser les espaces d’échanges entre auteurs, éditeurs, artistes et promoteurs culturels régionaux ;</w:t>
      </w:r>
    </w:p>
    <w:p w14:paraId="3612AA8D" w14:textId="77777777" w:rsidR="00EC0AFA" w:rsidRPr="00FE3889" w:rsidRDefault="00EC0AFA" w:rsidP="00EC0AFA">
      <w:pPr>
        <w:pStyle w:val="Paragraphedeliste"/>
        <w:numPr>
          <w:ilvl w:val="0"/>
          <w:numId w:val="12"/>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Sensibiliser les jeunes sur les valeurs citoyennes : respect, égalité, autonomie et solidarité, en les encourageant à développer des compétences utiles et durables ;</w:t>
      </w:r>
    </w:p>
    <w:p w14:paraId="0525A83C" w14:textId="77777777" w:rsidR="00EC0AFA" w:rsidRPr="00FE3889" w:rsidRDefault="00EC0AFA" w:rsidP="00EC0AFA">
      <w:pPr>
        <w:pStyle w:val="Paragraphedeliste"/>
        <w:numPr>
          <w:ilvl w:val="0"/>
          <w:numId w:val="12"/>
        </w:numPr>
        <w:tabs>
          <w:tab w:val="clear" w:pos="567"/>
        </w:tabs>
        <w:snapToGrid/>
        <w:spacing w:line="269" w:lineRule="auto"/>
        <w:jc w:val="both"/>
        <w:rPr>
          <w:rFonts w:asciiTheme="minorHAnsi" w:hAnsiTheme="minorHAnsi" w:cstheme="minorHAnsi"/>
          <w:sz w:val="24"/>
        </w:rPr>
      </w:pPr>
      <w:r w:rsidRPr="00FE3889">
        <w:rPr>
          <w:rFonts w:asciiTheme="minorHAnsi" w:hAnsiTheme="minorHAnsi" w:cstheme="minorHAnsi"/>
          <w:sz w:val="24"/>
        </w:rPr>
        <w:t>Favoriser l’acquisition et la diffusion d’une meilleure connaissance du livre et des arts gabonais en Afrique et leurs potentialités de développement solidaire dans le monde.</w:t>
      </w:r>
    </w:p>
    <w:p w14:paraId="4EB85BD0" w14:textId="77777777" w:rsidR="00353C83" w:rsidRDefault="00353C83" w:rsidP="00EC0AFA">
      <w:pPr>
        <w:jc w:val="both"/>
        <w:rPr>
          <w:rFonts w:asciiTheme="minorHAnsi" w:hAnsiTheme="minorHAnsi" w:cstheme="minorHAnsi"/>
          <w:b/>
          <w:sz w:val="24"/>
        </w:rPr>
      </w:pPr>
    </w:p>
    <w:p w14:paraId="016A56D8" w14:textId="77777777" w:rsidR="000A71FA" w:rsidRPr="00FE3889" w:rsidRDefault="000A71FA" w:rsidP="00EC0AFA">
      <w:pPr>
        <w:jc w:val="both"/>
        <w:rPr>
          <w:rFonts w:asciiTheme="minorHAnsi" w:hAnsiTheme="minorHAnsi" w:cstheme="minorHAnsi"/>
          <w:b/>
          <w:sz w:val="24"/>
        </w:rPr>
      </w:pPr>
    </w:p>
    <w:p w14:paraId="10B3C471" w14:textId="5F8D0A8B" w:rsidR="00EC0AFA" w:rsidRDefault="00EC0AFA" w:rsidP="00B35A66">
      <w:pPr>
        <w:pStyle w:val="Titre1"/>
        <w:rPr>
          <w:rFonts w:asciiTheme="minorHAnsi" w:hAnsiTheme="minorHAnsi" w:cstheme="minorHAnsi"/>
          <w:b/>
          <w:sz w:val="24"/>
        </w:rPr>
      </w:pPr>
      <w:bookmarkStart w:id="3" w:name="_Toc151720365"/>
      <w:r w:rsidRPr="000A71FA">
        <w:rPr>
          <w:rFonts w:asciiTheme="minorHAnsi" w:hAnsiTheme="minorHAnsi" w:cstheme="minorHAnsi"/>
          <w:b/>
          <w:sz w:val="24"/>
          <w:u w:val="single"/>
        </w:rPr>
        <w:t>LES PARTICIPANTS ET INVITES D’HONNEUR</w:t>
      </w:r>
      <w:r w:rsidR="000A71FA">
        <w:rPr>
          <w:rFonts w:asciiTheme="minorHAnsi" w:hAnsiTheme="minorHAnsi" w:cstheme="minorHAnsi"/>
          <w:b/>
          <w:sz w:val="24"/>
        </w:rPr>
        <w:t> :</w:t>
      </w:r>
      <w:bookmarkEnd w:id="3"/>
    </w:p>
    <w:p w14:paraId="40DA4EFD" w14:textId="77777777" w:rsidR="000A71FA" w:rsidRPr="00FE3889" w:rsidRDefault="000A71FA" w:rsidP="00EC0AFA">
      <w:pPr>
        <w:jc w:val="both"/>
        <w:rPr>
          <w:rFonts w:asciiTheme="minorHAnsi" w:hAnsiTheme="minorHAnsi" w:cstheme="minorHAnsi"/>
          <w:b/>
          <w:sz w:val="24"/>
        </w:rPr>
      </w:pPr>
    </w:p>
    <w:p w14:paraId="5B83D0D5" w14:textId="7FA33DDC" w:rsidR="00EC0AFA" w:rsidRPr="00FE3889" w:rsidRDefault="00EC0AFA" w:rsidP="00EC0AFA">
      <w:pPr>
        <w:jc w:val="both"/>
        <w:rPr>
          <w:rFonts w:asciiTheme="minorHAnsi" w:hAnsiTheme="minorHAnsi" w:cstheme="minorHAnsi"/>
          <w:bCs/>
          <w:sz w:val="24"/>
        </w:rPr>
      </w:pPr>
      <w:r w:rsidRPr="00FE3889">
        <w:rPr>
          <w:rFonts w:asciiTheme="minorHAnsi" w:hAnsiTheme="minorHAnsi" w:cstheme="minorHAnsi"/>
          <w:bCs/>
          <w:sz w:val="24"/>
        </w:rPr>
        <w:t xml:space="preserve">Le </w:t>
      </w:r>
      <w:r w:rsidR="000A71FA" w:rsidRPr="000A71FA">
        <w:rPr>
          <w:rFonts w:asciiTheme="minorHAnsi" w:hAnsiTheme="minorHAnsi" w:cstheme="minorHAnsi"/>
          <w:b/>
          <w:bCs/>
          <w:sz w:val="24"/>
        </w:rPr>
        <w:t>« </w:t>
      </w:r>
      <w:r w:rsidRPr="000A71FA">
        <w:rPr>
          <w:rFonts w:asciiTheme="minorHAnsi" w:hAnsiTheme="minorHAnsi" w:cstheme="minorHAnsi"/>
          <w:b/>
          <w:bCs/>
          <w:sz w:val="24"/>
        </w:rPr>
        <w:t>FILIGA</w:t>
      </w:r>
      <w:r w:rsidR="000A71FA" w:rsidRPr="000A71FA">
        <w:rPr>
          <w:rFonts w:asciiTheme="minorHAnsi" w:hAnsiTheme="minorHAnsi" w:cstheme="minorHAnsi"/>
          <w:b/>
          <w:bCs/>
          <w:sz w:val="24"/>
        </w:rPr>
        <w:t> »</w:t>
      </w:r>
      <w:r w:rsidRPr="00FE3889">
        <w:rPr>
          <w:rFonts w:asciiTheme="minorHAnsi" w:hAnsiTheme="minorHAnsi" w:cstheme="minorHAnsi"/>
          <w:bCs/>
          <w:sz w:val="24"/>
        </w:rPr>
        <w:t xml:space="preserve"> reçoit chaque année une diversité de participants venant du Gabon et d’ailleurs. </w:t>
      </w:r>
    </w:p>
    <w:p w14:paraId="6AEF548B" w14:textId="77777777" w:rsidR="00EC0AFA" w:rsidRPr="00FE3889" w:rsidRDefault="00EC0AFA" w:rsidP="00EC0AFA">
      <w:pPr>
        <w:jc w:val="both"/>
        <w:rPr>
          <w:rFonts w:asciiTheme="minorHAnsi" w:hAnsiTheme="minorHAnsi" w:cstheme="minorHAnsi"/>
          <w:bCs/>
          <w:sz w:val="24"/>
        </w:rPr>
      </w:pPr>
      <w:r w:rsidRPr="00FE3889">
        <w:rPr>
          <w:rFonts w:asciiTheme="minorHAnsi" w:hAnsiTheme="minorHAnsi" w:cstheme="minorHAnsi"/>
          <w:bCs/>
          <w:sz w:val="24"/>
        </w:rPr>
        <w:t>Pour cette 3</w:t>
      </w:r>
      <w:r w:rsidRPr="00FE3889">
        <w:rPr>
          <w:rFonts w:asciiTheme="minorHAnsi" w:hAnsiTheme="minorHAnsi" w:cstheme="minorHAnsi"/>
          <w:bCs/>
          <w:sz w:val="24"/>
          <w:vertAlign w:val="superscript"/>
        </w:rPr>
        <w:t>ème</w:t>
      </w:r>
      <w:r w:rsidRPr="00FE3889">
        <w:rPr>
          <w:rFonts w:asciiTheme="minorHAnsi" w:hAnsiTheme="minorHAnsi" w:cstheme="minorHAnsi"/>
          <w:bCs/>
          <w:sz w:val="24"/>
        </w:rPr>
        <w:t xml:space="preserve"> édition, les participants attendus viendront des pays suivants : Bénin, Burkina Faso, Cameroun, Canada, Centrafrique, Congo, Congo RD, Côte d’Ivoire, France, Guadeloupe, Guinée Conakry, Haïti, Mali, Maroc, Rwanda, Sénégal, Tchad et Togo. </w:t>
      </w:r>
    </w:p>
    <w:p w14:paraId="7A8B382D" w14:textId="38004C91" w:rsidR="00EC0AFA" w:rsidRPr="00FE3889" w:rsidRDefault="00EC0AFA" w:rsidP="00EC0AFA">
      <w:pPr>
        <w:jc w:val="both"/>
        <w:rPr>
          <w:rFonts w:asciiTheme="minorHAnsi" w:hAnsiTheme="minorHAnsi" w:cstheme="minorHAnsi"/>
          <w:bCs/>
          <w:sz w:val="24"/>
        </w:rPr>
      </w:pPr>
      <w:r w:rsidRPr="00FE3889">
        <w:rPr>
          <w:rFonts w:asciiTheme="minorHAnsi" w:hAnsiTheme="minorHAnsi" w:cstheme="minorHAnsi"/>
          <w:bCs/>
          <w:sz w:val="24"/>
        </w:rPr>
        <w:t>Pour la 2</w:t>
      </w:r>
      <w:r w:rsidRPr="00FE3889">
        <w:rPr>
          <w:rFonts w:asciiTheme="minorHAnsi" w:hAnsiTheme="minorHAnsi" w:cstheme="minorHAnsi"/>
          <w:bCs/>
          <w:sz w:val="24"/>
          <w:vertAlign w:val="superscript"/>
        </w:rPr>
        <w:t>ème</w:t>
      </w:r>
      <w:r w:rsidR="000A71FA">
        <w:rPr>
          <w:rFonts w:asciiTheme="minorHAnsi" w:hAnsiTheme="minorHAnsi" w:cstheme="minorHAnsi"/>
          <w:bCs/>
          <w:sz w:val="24"/>
        </w:rPr>
        <w:t xml:space="preserve"> édition, dix-huit</w:t>
      </w:r>
      <w:r w:rsidRPr="00FE3889">
        <w:rPr>
          <w:rFonts w:asciiTheme="minorHAnsi" w:hAnsiTheme="minorHAnsi" w:cstheme="minorHAnsi"/>
          <w:bCs/>
          <w:sz w:val="24"/>
        </w:rPr>
        <w:t xml:space="preserve"> pays y ont pris part</w:t>
      </w:r>
      <w:r w:rsidR="00EA3365">
        <w:rPr>
          <w:rFonts w:asciiTheme="minorHAnsi" w:hAnsiTheme="minorHAnsi" w:cstheme="minorHAnsi"/>
          <w:bCs/>
          <w:sz w:val="24"/>
        </w:rPr>
        <w:t xml:space="preserve"> (40 invités internationaux)</w:t>
      </w:r>
      <w:r w:rsidRPr="00FE3889">
        <w:rPr>
          <w:rFonts w:asciiTheme="minorHAnsi" w:hAnsiTheme="minorHAnsi" w:cstheme="minorHAnsi"/>
          <w:bCs/>
          <w:sz w:val="24"/>
        </w:rPr>
        <w:t xml:space="preserve">. </w:t>
      </w:r>
    </w:p>
    <w:p w14:paraId="49F714E7" w14:textId="77777777" w:rsidR="00EC0AFA" w:rsidRPr="00FE3889" w:rsidRDefault="00EC0AFA" w:rsidP="00EC0AFA">
      <w:pPr>
        <w:jc w:val="both"/>
        <w:rPr>
          <w:rFonts w:asciiTheme="minorHAnsi" w:hAnsiTheme="minorHAnsi" w:cstheme="minorHAnsi"/>
          <w:bCs/>
          <w:sz w:val="24"/>
        </w:rPr>
      </w:pPr>
      <w:r w:rsidRPr="00FE3889">
        <w:rPr>
          <w:rFonts w:asciiTheme="minorHAnsi" w:hAnsiTheme="minorHAnsi" w:cstheme="minorHAnsi"/>
          <w:bCs/>
          <w:sz w:val="24"/>
        </w:rPr>
        <w:t xml:space="preserve">A chaque édition, un invité d’honneur. La </w:t>
      </w:r>
      <w:r w:rsidRPr="000A71FA">
        <w:rPr>
          <w:rFonts w:asciiTheme="minorHAnsi" w:hAnsiTheme="minorHAnsi" w:cstheme="minorHAnsi"/>
          <w:b/>
          <w:bCs/>
          <w:sz w:val="24"/>
        </w:rPr>
        <w:t>République de Côte d'Ivoire</w:t>
      </w:r>
      <w:r w:rsidRPr="00FE3889">
        <w:rPr>
          <w:rFonts w:asciiTheme="minorHAnsi" w:hAnsiTheme="minorHAnsi" w:cstheme="minorHAnsi"/>
          <w:bCs/>
          <w:sz w:val="24"/>
        </w:rPr>
        <w:t xml:space="preserve"> est le pays invité d’honneur pour la présente édition 2024. </w:t>
      </w:r>
    </w:p>
    <w:p w14:paraId="26E9B3D1" w14:textId="77777777" w:rsidR="00EC0AFA" w:rsidRDefault="00EC0AFA" w:rsidP="00EC0AFA">
      <w:pPr>
        <w:jc w:val="both"/>
        <w:rPr>
          <w:rFonts w:asciiTheme="minorHAnsi" w:hAnsiTheme="minorHAnsi" w:cstheme="minorHAnsi"/>
          <w:bCs/>
          <w:sz w:val="24"/>
        </w:rPr>
      </w:pPr>
    </w:p>
    <w:p w14:paraId="23DD71FA" w14:textId="77777777" w:rsidR="000A71FA" w:rsidRPr="00FE3889" w:rsidRDefault="000A71FA" w:rsidP="00EC0AFA">
      <w:pPr>
        <w:jc w:val="both"/>
        <w:rPr>
          <w:rFonts w:asciiTheme="minorHAnsi" w:hAnsiTheme="minorHAnsi" w:cstheme="minorHAnsi"/>
          <w:bCs/>
          <w:sz w:val="24"/>
        </w:rPr>
      </w:pPr>
    </w:p>
    <w:p w14:paraId="6EA420DB" w14:textId="196DD37F" w:rsidR="00EC0AFA" w:rsidRDefault="00EC0AFA" w:rsidP="00B35A66">
      <w:pPr>
        <w:pStyle w:val="Titre1"/>
        <w:rPr>
          <w:rFonts w:asciiTheme="minorHAnsi" w:hAnsiTheme="minorHAnsi" w:cstheme="minorHAnsi"/>
          <w:b/>
          <w:bCs/>
          <w:sz w:val="24"/>
        </w:rPr>
      </w:pPr>
      <w:bookmarkStart w:id="4" w:name="_Toc151720366"/>
      <w:r w:rsidRPr="000A71FA">
        <w:rPr>
          <w:rFonts w:asciiTheme="minorHAnsi" w:hAnsiTheme="minorHAnsi" w:cstheme="minorHAnsi"/>
          <w:b/>
          <w:bCs/>
          <w:sz w:val="24"/>
          <w:u w:val="single"/>
        </w:rPr>
        <w:t>DATES ET LIEUX</w:t>
      </w:r>
      <w:r w:rsidR="000A71FA">
        <w:rPr>
          <w:rFonts w:asciiTheme="minorHAnsi" w:hAnsiTheme="minorHAnsi" w:cstheme="minorHAnsi"/>
          <w:b/>
          <w:bCs/>
          <w:sz w:val="24"/>
        </w:rPr>
        <w:t> :</w:t>
      </w:r>
      <w:bookmarkEnd w:id="4"/>
    </w:p>
    <w:p w14:paraId="255780A9" w14:textId="77777777" w:rsidR="000A71FA" w:rsidRPr="00FE3889" w:rsidRDefault="000A71FA" w:rsidP="00EC0AFA">
      <w:pPr>
        <w:jc w:val="both"/>
        <w:rPr>
          <w:rFonts w:asciiTheme="minorHAnsi" w:hAnsiTheme="minorHAnsi" w:cstheme="minorHAnsi"/>
          <w:b/>
          <w:bCs/>
          <w:sz w:val="24"/>
        </w:rPr>
      </w:pPr>
    </w:p>
    <w:p w14:paraId="1AA319F6" w14:textId="77777777" w:rsidR="0025126D" w:rsidRDefault="00EC0AFA" w:rsidP="00EC0AFA">
      <w:pPr>
        <w:jc w:val="both"/>
        <w:rPr>
          <w:rFonts w:asciiTheme="minorHAnsi" w:hAnsiTheme="minorHAnsi" w:cstheme="minorHAnsi"/>
          <w:sz w:val="24"/>
        </w:rPr>
      </w:pPr>
      <w:r w:rsidRPr="00FE3889">
        <w:rPr>
          <w:rFonts w:asciiTheme="minorHAnsi" w:hAnsiTheme="minorHAnsi" w:cstheme="minorHAnsi"/>
          <w:sz w:val="24"/>
        </w:rPr>
        <w:t xml:space="preserve">La troisième édition du </w:t>
      </w:r>
      <w:r w:rsidRPr="000A71FA">
        <w:rPr>
          <w:rFonts w:asciiTheme="minorHAnsi" w:hAnsiTheme="minorHAnsi" w:cstheme="minorHAnsi"/>
          <w:b/>
          <w:sz w:val="24"/>
        </w:rPr>
        <w:t>Festival International du Livre Gabonais et des Arts (FILIGA)</w:t>
      </w:r>
      <w:r w:rsidRPr="00FE3889">
        <w:rPr>
          <w:rFonts w:asciiTheme="minorHAnsi" w:hAnsiTheme="minorHAnsi" w:cstheme="minorHAnsi"/>
          <w:sz w:val="24"/>
        </w:rPr>
        <w:t>, comme les deux précédentes, se tiendra, à Libreville, du 30 mai au 1</w:t>
      </w:r>
      <w:r w:rsidRPr="00FE3889">
        <w:rPr>
          <w:rFonts w:asciiTheme="minorHAnsi" w:hAnsiTheme="minorHAnsi" w:cstheme="minorHAnsi"/>
          <w:sz w:val="24"/>
          <w:vertAlign w:val="superscript"/>
        </w:rPr>
        <w:t xml:space="preserve">er </w:t>
      </w:r>
      <w:r w:rsidRPr="00FE3889">
        <w:rPr>
          <w:rFonts w:asciiTheme="minorHAnsi" w:hAnsiTheme="minorHAnsi" w:cstheme="minorHAnsi"/>
          <w:sz w:val="24"/>
        </w:rPr>
        <w:t xml:space="preserve">juin 2024, au </w:t>
      </w:r>
      <w:r w:rsidRPr="000A71FA">
        <w:rPr>
          <w:rFonts w:asciiTheme="minorHAnsi" w:hAnsiTheme="minorHAnsi" w:cstheme="minorHAnsi"/>
          <w:b/>
          <w:sz w:val="24"/>
        </w:rPr>
        <w:t>Musée national des arts</w:t>
      </w:r>
      <w:r w:rsidR="005C6D13">
        <w:rPr>
          <w:rFonts w:asciiTheme="minorHAnsi" w:hAnsiTheme="minorHAnsi" w:cstheme="minorHAnsi"/>
          <w:b/>
          <w:sz w:val="24"/>
        </w:rPr>
        <w:t>, rites</w:t>
      </w:r>
      <w:r w:rsidRPr="000A71FA">
        <w:rPr>
          <w:rFonts w:asciiTheme="minorHAnsi" w:hAnsiTheme="minorHAnsi" w:cstheme="minorHAnsi"/>
          <w:b/>
          <w:sz w:val="24"/>
        </w:rPr>
        <w:t xml:space="preserve"> et traditions</w:t>
      </w:r>
      <w:r w:rsidR="005C6D13">
        <w:rPr>
          <w:rFonts w:asciiTheme="minorHAnsi" w:hAnsiTheme="minorHAnsi" w:cstheme="minorHAnsi"/>
          <w:sz w:val="24"/>
        </w:rPr>
        <w:t xml:space="preserve"> du Gabon</w:t>
      </w:r>
      <w:r w:rsidRPr="00FE3889">
        <w:rPr>
          <w:rFonts w:asciiTheme="minorHAnsi" w:hAnsiTheme="minorHAnsi" w:cstheme="minorHAnsi"/>
          <w:sz w:val="24"/>
        </w:rPr>
        <w:t>.</w:t>
      </w:r>
    </w:p>
    <w:p w14:paraId="56760E93" w14:textId="77777777" w:rsidR="0025126D" w:rsidRDefault="0025126D" w:rsidP="00EC0AFA">
      <w:pPr>
        <w:jc w:val="both"/>
        <w:rPr>
          <w:rFonts w:asciiTheme="minorHAnsi" w:hAnsiTheme="minorHAnsi" w:cstheme="minorHAnsi"/>
          <w:sz w:val="24"/>
        </w:rPr>
      </w:pPr>
    </w:p>
    <w:p w14:paraId="298D59C9" w14:textId="0BC8A010" w:rsidR="00EC0AFA" w:rsidRPr="00FE3889" w:rsidRDefault="0025126D" w:rsidP="00EC0AFA">
      <w:pPr>
        <w:jc w:val="both"/>
        <w:rPr>
          <w:rFonts w:asciiTheme="minorHAnsi" w:hAnsiTheme="minorHAnsi" w:cstheme="minorHAnsi"/>
          <w:sz w:val="24"/>
        </w:rPr>
      </w:pPr>
      <w:r>
        <w:rPr>
          <w:rFonts w:asciiTheme="minorHAnsi" w:hAnsiTheme="minorHAnsi" w:cstheme="minorHAnsi"/>
          <w:sz w:val="24"/>
        </w:rPr>
        <w:t>Notre choix s’est porté sur ce lieu à cause de la symbolique qu’il porte, il s’agit du lieu où</w:t>
      </w:r>
      <w:r w:rsidR="0094123C">
        <w:rPr>
          <w:rFonts w:asciiTheme="minorHAnsi" w:hAnsiTheme="minorHAnsi" w:cstheme="minorHAnsi"/>
          <w:sz w:val="24"/>
        </w:rPr>
        <w:t xml:space="preserve"> tous les élèves, étudiants, professionnels, artistes, domaines et niveaux d’études confondus, se réunissent en quête de savoir.</w:t>
      </w:r>
      <w:r w:rsidR="00EC0AFA" w:rsidRPr="00FE3889">
        <w:rPr>
          <w:rFonts w:asciiTheme="minorHAnsi" w:hAnsiTheme="minorHAnsi" w:cstheme="minorHAnsi"/>
          <w:sz w:val="24"/>
        </w:rPr>
        <w:t xml:space="preserve"> </w:t>
      </w:r>
    </w:p>
    <w:p w14:paraId="2EBA40F9" w14:textId="77777777" w:rsidR="00EC0AFA" w:rsidRDefault="00EC0AFA" w:rsidP="00EC0AFA">
      <w:pPr>
        <w:spacing w:line="259" w:lineRule="auto"/>
        <w:jc w:val="both"/>
        <w:rPr>
          <w:rFonts w:asciiTheme="minorHAnsi" w:hAnsiTheme="minorHAnsi" w:cstheme="minorHAnsi"/>
          <w:sz w:val="24"/>
        </w:rPr>
      </w:pPr>
    </w:p>
    <w:p w14:paraId="0821E282" w14:textId="77777777" w:rsidR="005C6D13" w:rsidRPr="00FE3889" w:rsidRDefault="005C6D13" w:rsidP="00EC0AFA">
      <w:pPr>
        <w:spacing w:line="259" w:lineRule="auto"/>
        <w:jc w:val="both"/>
        <w:rPr>
          <w:rFonts w:asciiTheme="minorHAnsi" w:hAnsiTheme="minorHAnsi" w:cstheme="minorHAnsi"/>
          <w:sz w:val="24"/>
        </w:rPr>
      </w:pPr>
    </w:p>
    <w:p w14:paraId="16FB5C56" w14:textId="3926B453" w:rsidR="005C6D13" w:rsidRDefault="00EC0AFA" w:rsidP="00B35A66">
      <w:pPr>
        <w:pStyle w:val="Titre1"/>
        <w:rPr>
          <w:rFonts w:asciiTheme="minorHAnsi" w:hAnsiTheme="minorHAnsi" w:cstheme="minorHAnsi"/>
          <w:b/>
          <w:sz w:val="24"/>
        </w:rPr>
      </w:pPr>
      <w:bookmarkStart w:id="5" w:name="_Toc151720367"/>
      <w:r w:rsidRPr="005C6D13">
        <w:rPr>
          <w:rFonts w:asciiTheme="minorHAnsi" w:hAnsiTheme="minorHAnsi" w:cstheme="minorHAnsi"/>
          <w:b/>
          <w:bCs/>
          <w:sz w:val="24"/>
          <w:u w:val="single"/>
        </w:rPr>
        <w:t xml:space="preserve">LE CONTENU DU </w:t>
      </w:r>
      <w:r w:rsidRPr="005C6D13">
        <w:rPr>
          <w:rFonts w:asciiTheme="minorHAnsi" w:hAnsiTheme="minorHAnsi" w:cstheme="minorHAnsi"/>
          <w:b/>
          <w:sz w:val="24"/>
          <w:u w:val="single"/>
        </w:rPr>
        <w:t>FILIGA</w:t>
      </w:r>
      <w:r w:rsidR="00F73FBD">
        <w:rPr>
          <w:rFonts w:asciiTheme="minorHAnsi" w:hAnsiTheme="minorHAnsi" w:cstheme="minorHAnsi"/>
          <w:b/>
          <w:sz w:val="24"/>
          <w:u w:val="single"/>
        </w:rPr>
        <w:t xml:space="preserve"> </w:t>
      </w:r>
      <w:r w:rsidRPr="005C6D13">
        <w:rPr>
          <w:rFonts w:asciiTheme="minorHAnsi" w:hAnsiTheme="minorHAnsi" w:cstheme="minorHAnsi"/>
          <w:b/>
          <w:sz w:val="24"/>
          <w:u w:val="single"/>
        </w:rPr>
        <w:t>/</w:t>
      </w:r>
      <w:r w:rsidR="00F73FBD">
        <w:rPr>
          <w:rFonts w:asciiTheme="minorHAnsi" w:hAnsiTheme="minorHAnsi" w:cstheme="minorHAnsi"/>
          <w:b/>
          <w:sz w:val="24"/>
          <w:u w:val="single"/>
        </w:rPr>
        <w:t xml:space="preserve"> THÈ</w:t>
      </w:r>
      <w:r w:rsidRPr="005C6D13">
        <w:rPr>
          <w:rFonts w:asciiTheme="minorHAnsi" w:hAnsiTheme="minorHAnsi" w:cstheme="minorHAnsi"/>
          <w:b/>
          <w:sz w:val="24"/>
          <w:u w:val="single"/>
        </w:rPr>
        <w:t>ME CENTRAL</w:t>
      </w:r>
      <w:r w:rsidR="005C6D13">
        <w:rPr>
          <w:rFonts w:asciiTheme="minorHAnsi" w:hAnsiTheme="minorHAnsi" w:cstheme="minorHAnsi"/>
          <w:b/>
          <w:sz w:val="24"/>
        </w:rPr>
        <w:t> :</w:t>
      </w:r>
      <w:bookmarkEnd w:id="5"/>
    </w:p>
    <w:p w14:paraId="3A5B58D7" w14:textId="4412112E" w:rsidR="00EC0AFA" w:rsidRPr="00FE3889" w:rsidRDefault="00EC0AFA" w:rsidP="00EC0AFA">
      <w:pPr>
        <w:tabs>
          <w:tab w:val="left" w:pos="1715"/>
        </w:tabs>
        <w:rPr>
          <w:rFonts w:asciiTheme="minorHAnsi" w:hAnsiTheme="minorHAnsi" w:cstheme="minorHAnsi"/>
          <w:b/>
          <w:bCs/>
          <w:sz w:val="24"/>
        </w:rPr>
      </w:pPr>
      <w:r w:rsidRPr="00FE3889">
        <w:rPr>
          <w:rFonts w:asciiTheme="minorHAnsi" w:hAnsiTheme="minorHAnsi" w:cstheme="minorHAnsi"/>
          <w:b/>
          <w:bCs/>
          <w:sz w:val="24"/>
        </w:rPr>
        <w:tab/>
      </w:r>
    </w:p>
    <w:p w14:paraId="5D6BF56A" w14:textId="77777777" w:rsidR="00EC0AFA" w:rsidRPr="00FE3889" w:rsidRDefault="00EC0AFA" w:rsidP="00EC0AFA">
      <w:pPr>
        <w:jc w:val="both"/>
        <w:rPr>
          <w:rFonts w:asciiTheme="minorHAnsi" w:hAnsiTheme="minorHAnsi" w:cstheme="minorHAnsi"/>
          <w:sz w:val="24"/>
        </w:rPr>
      </w:pPr>
      <w:r w:rsidRPr="00FE3889">
        <w:rPr>
          <w:rFonts w:asciiTheme="minorHAnsi" w:hAnsiTheme="minorHAnsi" w:cstheme="minorHAnsi"/>
          <w:sz w:val="24"/>
        </w:rPr>
        <w:t>Le thème central de cette 3</w:t>
      </w:r>
      <w:r w:rsidRPr="00FE3889">
        <w:rPr>
          <w:rFonts w:asciiTheme="minorHAnsi" w:hAnsiTheme="minorHAnsi" w:cstheme="minorHAnsi"/>
          <w:sz w:val="24"/>
          <w:vertAlign w:val="superscript"/>
        </w:rPr>
        <w:t>ème</w:t>
      </w:r>
      <w:r w:rsidRPr="00FE3889">
        <w:rPr>
          <w:rFonts w:asciiTheme="minorHAnsi" w:hAnsiTheme="minorHAnsi" w:cstheme="minorHAnsi"/>
          <w:sz w:val="24"/>
        </w:rPr>
        <w:t xml:space="preserve"> édition est : </w:t>
      </w:r>
      <w:r w:rsidRPr="005C6D13">
        <w:rPr>
          <w:rFonts w:asciiTheme="minorHAnsi" w:hAnsiTheme="minorHAnsi" w:cstheme="minorHAnsi"/>
          <w:b/>
          <w:sz w:val="24"/>
        </w:rPr>
        <w:t>« Face à l’Histoire, réécrire et vivre son époque »</w:t>
      </w:r>
      <w:r w:rsidRPr="00FE3889">
        <w:rPr>
          <w:rFonts w:asciiTheme="minorHAnsi" w:hAnsiTheme="minorHAnsi" w:cstheme="minorHAnsi"/>
          <w:sz w:val="24"/>
        </w:rPr>
        <w:t xml:space="preserve">. </w:t>
      </w:r>
    </w:p>
    <w:p w14:paraId="46A94E93" w14:textId="77777777" w:rsidR="00E13269" w:rsidRPr="00FE3889" w:rsidRDefault="00E13269" w:rsidP="00EC0AFA">
      <w:pPr>
        <w:jc w:val="both"/>
        <w:rPr>
          <w:rFonts w:asciiTheme="minorHAnsi" w:hAnsiTheme="minorHAnsi" w:cstheme="minorHAnsi"/>
          <w:bCs/>
          <w:iCs/>
          <w:sz w:val="24"/>
        </w:rPr>
      </w:pPr>
    </w:p>
    <w:p w14:paraId="11B2BE06" w14:textId="2AA63E1B" w:rsidR="00EC0AFA" w:rsidRDefault="00EC0AFA" w:rsidP="00EC0AFA">
      <w:pPr>
        <w:jc w:val="both"/>
        <w:rPr>
          <w:rFonts w:asciiTheme="minorHAnsi" w:hAnsiTheme="minorHAnsi" w:cstheme="minorHAnsi"/>
          <w:bCs/>
          <w:iCs/>
          <w:sz w:val="24"/>
        </w:rPr>
      </w:pPr>
      <w:r w:rsidRPr="00FE3889">
        <w:rPr>
          <w:rFonts w:asciiTheme="minorHAnsi" w:hAnsiTheme="minorHAnsi" w:cstheme="minorHAnsi"/>
          <w:bCs/>
          <w:iCs/>
          <w:sz w:val="24"/>
        </w:rPr>
        <w:t xml:space="preserve">Le FILIGA comprend les activités suivantes : </w:t>
      </w:r>
    </w:p>
    <w:p w14:paraId="42300A4B" w14:textId="77777777" w:rsidR="005C6D13" w:rsidRPr="00FE3889" w:rsidRDefault="005C6D13" w:rsidP="00EC0AFA">
      <w:pPr>
        <w:jc w:val="both"/>
        <w:rPr>
          <w:rFonts w:asciiTheme="minorHAnsi" w:hAnsiTheme="minorHAnsi" w:cstheme="minorHAnsi"/>
          <w:bCs/>
          <w:iCs/>
          <w:sz w:val="24"/>
        </w:rPr>
      </w:pPr>
    </w:p>
    <w:p w14:paraId="1130AFD8" w14:textId="6462ED21" w:rsidR="00EC0AFA" w:rsidRPr="00FE3889" w:rsidRDefault="00FE3889" w:rsidP="00B35A66">
      <w:pPr>
        <w:pStyle w:val="Paragraphedeliste"/>
        <w:numPr>
          <w:ilvl w:val="0"/>
          <w:numId w:val="10"/>
        </w:numPr>
        <w:tabs>
          <w:tab w:val="clear" w:pos="567"/>
        </w:tabs>
        <w:snapToGrid/>
        <w:spacing w:line="259" w:lineRule="auto"/>
        <w:jc w:val="both"/>
        <w:outlineLvl w:val="1"/>
        <w:rPr>
          <w:rFonts w:asciiTheme="minorHAnsi" w:hAnsiTheme="minorHAnsi" w:cstheme="minorHAnsi"/>
          <w:b/>
          <w:iCs/>
          <w:sz w:val="24"/>
        </w:rPr>
      </w:pPr>
      <w:bookmarkStart w:id="6" w:name="_Toc151720368"/>
      <w:r>
        <w:rPr>
          <w:rFonts w:asciiTheme="minorHAnsi" w:hAnsiTheme="minorHAnsi" w:cstheme="minorHAnsi"/>
          <w:b/>
          <w:iCs/>
          <w:sz w:val="24"/>
        </w:rPr>
        <w:t xml:space="preserve">La </w:t>
      </w:r>
      <w:r w:rsidR="00EC0AFA" w:rsidRPr="00FE3889">
        <w:rPr>
          <w:rFonts w:asciiTheme="minorHAnsi" w:hAnsiTheme="minorHAnsi" w:cstheme="minorHAnsi"/>
          <w:b/>
          <w:iCs/>
          <w:sz w:val="24"/>
        </w:rPr>
        <w:t>Foire d’exposition/dédicaces d’ouvrages</w:t>
      </w:r>
      <w:r w:rsidR="005C6D13">
        <w:rPr>
          <w:rFonts w:asciiTheme="minorHAnsi" w:hAnsiTheme="minorHAnsi" w:cstheme="minorHAnsi"/>
          <w:b/>
          <w:iCs/>
          <w:sz w:val="24"/>
        </w:rPr>
        <w:t> :</w:t>
      </w:r>
      <w:bookmarkEnd w:id="6"/>
    </w:p>
    <w:p w14:paraId="13D6A5C6" w14:textId="4317EE2D" w:rsidR="00EC0AFA" w:rsidRDefault="00EC0AFA" w:rsidP="00EC0AFA">
      <w:pPr>
        <w:jc w:val="both"/>
        <w:rPr>
          <w:rFonts w:asciiTheme="minorHAnsi" w:hAnsiTheme="minorHAnsi" w:cstheme="minorHAnsi"/>
          <w:bCs/>
          <w:iCs/>
          <w:sz w:val="24"/>
        </w:rPr>
      </w:pPr>
      <w:r w:rsidRPr="00FE3889">
        <w:rPr>
          <w:rFonts w:asciiTheme="minorHAnsi" w:hAnsiTheme="minorHAnsi" w:cstheme="minorHAnsi"/>
          <w:bCs/>
          <w:iCs/>
          <w:sz w:val="24"/>
        </w:rPr>
        <w:t xml:space="preserve">La foire est une activité centrale du </w:t>
      </w:r>
      <w:r w:rsidR="005C6D13" w:rsidRPr="005C6D13">
        <w:rPr>
          <w:rFonts w:asciiTheme="minorHAnsi" w:hAnsiTheme="minorHAnsi" w:cstheme="minorHAnsi"/>
          <w:b/>
          <w:bCs/>
          <w:iCs/>
          <w:sz w:val="24"/>
        </w:rPr>
        <w:t>« </w:t>
      </w:r>
      <w:r w:rsidRPr="005C6D13">
        <w:rPr>
          <w:rFonts w:asciiTheme="minorHAnsi" w:hAnsiTheme="minorHAnsi" w:cstheme="minorHAnsi"/>
          <w:b/>
          <w:bCs/>
          <w:iCs/>
          <w:sz w:val="24"/>
        </w:rPr>
        <w:t>FILIGA</w:t>
      </w:r>
      <w:r w:rsidR="005C6D13" w:rsidRPr="005C6D13">
        <w:rPr>
          <w:rFonts w:asciiTheme="minorHAnsi" w:hAnsiTheme="minorHAnsi" w:cstheme="minorHAnsi"/>
          <w:b/>
          <w:bCs/>
          <w:iCs/>
          <w:sz w:val="24"/>
        </w:rPr>
        <w:t> »</w:t>
      </w:r>
      <w:r w:rsidRPr="00FE3889">
        <w:rPr>
          <w:rFonts w:asciiTheme="minorHAnsi" w:hAnsiTheme="minorHAnsi" w:cstheme="minorHAnsi"/>
          <w:bCs/>
          <w:iCs/>
          <w:sz w:val="24"/>
        </w:rPr>
        <w:t xml:space="preserve">. Tous les participants de toutes les filières artistiques et culturelles s’y rencontrent. Des livres, des sculptures, des toiles et autres objets d’arts y sont vendus. Des sessions de dédicaces d’ouvrages y ont aussi lieu. </w:t>
      </w:r>
    </w:p>
    <w:p w14:paraId="08191C5A" w14:textId="77777777" w:rsidR="005C6D13" w:rsidRPr="00FE3889" w:rsidRDefault="005C6D13" w:rsidP="00EC0AFA">
      <w:pPr>
        <w:jc w:val="both"/>
        <w:rPr>
          <w:rFonts w:asciiTheme="minorHAnsi" w:hAnsiTheme="minorHAnsi" w:cstheme="minorHAnsi"/>
          <w:bCs/>
          <w:iCs/>
          <w:sz w:val="24"/>
        </w:rPr>
      </w:pPr>
    </w:p>
    <w:p w14:paraId="2CA2482A" w14:textId="20C64DE6" w:rsidR="00EC0AFA" w:rsidRPr="00FE3889" w:rsidRDefault="00FE3889" w:rsidP="00B35A66">
      <w:pPr>
        <w:pStyle w:val="Paragraphedeliste"/>
        <w:numPr>
          <w:ilvl w:val="0"/>
          <w:numId w:val="10"/>
        </w:numPr>
        <w:tabs>
          <w:tab w:val="clear" w:pos="567"/>
        </w:tabs>
        <w:snapToGrid/>
        <w:spacing w:line="259" w:lineRule="auto"/>
        <w:jc w:val="both"/>
        <w:outlineLvl w:val="1"/>
        <w:rPr>
          <w:rFonts w:asciiTheme="minorHAnsi" w:hAnsiTheme="minorHAnsi" w:cstheme="minorHAnsi"/>
          <w:b/>
          <w:iCs/>
          <w:sz w:val="24"/>
        </w:rPr>
      </w:pPr>
      <w:bookmarkStart w:id="7" w:name="_Toc151720369"/>
      <w:r>
        <w:rPr>
          <w:rFonts w:asciiTheme="minorHAnsi" w:hAnsiTheme="minorHAnsi" w:cstheme="minorHAnsi"/>
          <w:b/>
          <w:iCs/>
          <w:sz w:val="24"/>
        </w:rPr>
        <w:t xml:space="preserve">Les </w:t>
      </w:r>
      <w:r w:rsidR="00EC0AFA" w:rsidRPr="00FE3889">
        <w:rPr>
          <w:rFonts w:asciiTheme="minorHAnsi" w:hAnsiTheme="minorHAnsi" w:cstheme="minorHAnsi"/>
          <w:b/>
          <w:iCs/>
          <w:sz w:val="24"/>
        </w:rPr>
        <w:t>Tables rondes</w:t>
      </w:r>
      <w:r w:rsidR="005C6D13">
        <w:rPr>
          <w:rFonts w:asciiTheme="minorHAnsi" w:hAnsiTheme="minorHAnsi" w:cstheme="minorHAnsi"/>
          <w:b/>
          <w:iCs/>
          <w:sz w:val="24"/>
        </w:rPr>
        <w:t> :</w:t>
      </w:r>
      <w:bookmarkEnd w:id="7"/>
      <w:r w:rsidR="00EC0AFA" w:rsidRPr="00FE3889">
        <w:rPr>
          <w:rFonts w:asciiTheme="minorHAnsi" w:hAnsiTheme="minorHAnsi" w:cstheme="minorHAnsi"/>
          <w:b/>
          <w:iCs/>
          <w:sz w:val="24"/>
        </w:rPr>
        <w:t xml:space="preserve"> </w:t>
      </w:r>
    </w:p>
    <w:p w14:paraId="68B745AD" w14:textId="7828D507" w:rsidR="00EC0AFA" w:rsidRDefault="00EC0AFA" w:rsidP="00EC0AFA">
      <w:pPr>
        <w:jc w:val="both"/>
        <w:rPr>
          <w:rFonts w:asciiTheme="minorHAnsi" w:hAnsiTheme="minorHAnsi" w:cstheme="minorHAnsi"/>
          <w:bCs/>
          <w:iCs/>
          <w:sz w:val="24"/>
        </w:rPr>
      </w:pPr>
      <w:r w:rsidRPr="00FE3889">
        <w:rPr>
          <w:rFonts w:asciiTheme="minorHAnsi" w:hAnsiTheme="minorHAnsi" w:cstheme="minorHAnsi"/>
          <w:bCs/>
          <w:iCs/>
          <w:sz w:val="24"/>
        </w:rPr>
        <w:t>Animées par divers invités, elles portent sur des sujets d’actualité tels que la cohésion sociale et développement, Du livre à la tablette numérique, la « Francophonie et les langues nationales, les changements climatiques et les peuples autochtones, la sauvegarde des langues, la « profes</w:t>
      </w:r>
      <w:r w:rsidR="00EE6CFA">
        <w:rPr>
          <w:rFonts w:asciiTheme="minorHAnsi" w:hAnsiTheme="minorHAnsi" w:cstheme="minorHAnsi"/>
          <w:bCs/>
          <w:iCs/>
          <w:sz w:val="24"/>
        </w:rPr>
        <w:t>sion de critique littéraire »,</w:t>
      </w:r>
      <w:r w:rsidRPr="00FE3889">
        <w:rPr>
          <w:rFonts w:asciiTheme="minorHAnsi" w:hAnsiTheme="minorHAnsi" w:cstheme="minorHAnsi"/>
          <w:bCs/>
          <w:iCs/>
          <w:sz w:val="24"/>
        </w:rPr>
        <w:t xml:space="preserve"> le féminisme en Afrique</w:t>
      </w:r>
      <w:r w:rsidR="00EE6CFA">
        <w:rPr>
          <w:rFonts w:asciiTheme="minorHAnsi" w:hAnsiTheme="minorHAnsi" w:cstheme="minorHAnsi"/>
          <w:bCs/>
          <w:iCs/>
          <w:sz w:val="24"/>
        </w:rPr>
        <w:t>, etc</w:t>
      </w:r>
      <w:r w:rsidRPr="00FE3889">
        <w:rPr>
          <w:rFonts w:asciiTheme="minorHAnsi" w:hAnsiTheme="minorHAnsi" w:cstheme="minorHAnsi"/>
          <w:bCs/>
          <w:iCs/>
          <w:sz w:val="24"/>
        </w:rPr>
        <w:t xml:space="preserve">. </w:t>
      </w:r>
    </w:p>
    <w:p w14:paraId="518175D6" w14:textId="77777777" w:rsidR="00EE6CFA" w:rsidRDefault="00EE6CFA" w:rsidP="00EC0AFA">
      <w:pPr>
        <w:jc w:val="both"/>
        <w:rPr>
          <w:rFonts w:asciiTheme="minorHAnsi" w:hAnsiTheme="minorHAnsi" w:cstheme="minorHAnsi"/>
          <w:bCs/>
          <w:iCs/>
          <w:sz w:val="24"/>
        </w:rPr>
      </w:pPr>
    </w:p>
    <w:p w14:paraId="641E80C0" w14:textId="77777777" w:rsidR="002F00D5" w:rsidRPr="00FE3889" w:rsidRDefault="002F00D5" w:rsidP="00EC0AFA">
      <w:pPr>
        <w:jc w:val="both"/>
        <w:rPr>
          <w:rFonts w:asciiTheme="minorHAnsi" w:hAnsiTheme="minorHAnsi" w:cstheme="minorHAnsi"/>
          <w:bCs/>
          <w:iCs/>
          <w:sz w:val="24"/>
        </w:rPr>
      </w:pPr>
    </w:p>
    <w:p w14:paraId="59F8F68E" w14:textId="23DF81AA" w:rsidR="00EC0AFA" w:rsidRPr="00FE3889" w:rsidRDefault="00FE3889" w:rsidP="00B35A66">
      <w:pPr>
        <w:pStyle w:val="Paragraphedeliste"/>
        <w:numPr>
          <w:ilvl w:val="0"/>
          <w:numId w:val="10"/>
        </w:numPr>
        <w:tabs>
          <w:tab w:val="clear" w:pos="567"/>
        </w:tabs>
        <w:snapToGrid/>
        <w:spacing w:line="259" w:lineRule="auto"/>
        <w:jc w:val="both"/>
        <w:outlineLvl w:val="1"/>
        <w:rPr>
          <w:rFonts w:asciiTheme="minorHAnsi" w:hAnsiTheme="minorHAnsi" w:cstheme="minorHAnsi"/>
          <w:b/>
          <w:iCs/>
          <w:sz w:val="24"/>
        </w:rPr>
      </w:pPr>
      <w:bookmarkStart w:id="8" w:name="_Toc151720370"/>
      <w:r>
        <w:rPr>
          <w:rFonts w:asciiTheme="minorHAnsi" w:hAnsiTheme="minorHAnsi" w:cstheme="minorHAnsi"/>
          <w:b/>
          <w:iCs/>
          <w:sz w:val="24"/>
        </w:rPr>
        <w:t xml:space="preserve">Les </w:t>
      </w:r>
      <w:r w:rsidR="00EC0AFA" w:rsidRPr="00FE3889">
        <w:rPr>
          <w:rFonts w:asciiTheme="minorHAnsi" w:hAnsiTheme="minorHAnsi" w:cstheme="minorHAnsi"/>
          <w:b/>
          <w:iCs/>
          <w:sz w:val="24"/>
        </w:rPr>
        <w:t>Ateliers d’écriture</w:t>
      </w:r>
      <w:r w:rsidR="00EE6CFA">
        <w:rPr>
          <w:rFonts w:asciiTheme="minorHAnsi" w:hAnsiTheme="minorHAnsi" w:cstheme="minorHAnsi"/>
          <w:b/>
          <w:iCs/>
          <w:sz w:val="24"/>
        </w:rPr>
        <w:t> :</w:t>
      </w:r>
      <w:bookmarkEnd w:id="8"/>
    </w:p>
    <w:p w14:paraId="3F179754" w14:textId="77777777" w:rsidR="00EC0AFA" w:rsidRPr="00FE3889" w:rsidRDefault="00EC0AFA" w:rsidP="00EC0AFA">
      <w:pPr>
        <w:jc w:val="both"/>
        <w:rPr>
          <w:rFonts w:asciiTheme="minorHAnsi" w:hAnsiTheme="minorHAnsi" w:cstheme="minorHAnsi"/>
          <w:sz w:val="24"/>
        </w:rPr>
      </w:pPr>
      <w:r w:rsidRPr="00FE3889">
        <w:rPr>
          <w:rFonts w:asciiTheme="minorHAnsi" w:hAnsiTheme="minorHAnsi" w:cstheme="minorHAnsi"/>
          <w:sz w:val="24"/>
        </w:rPr>
        <w:t xml:space="preserve">Ils sont développés au bénéfice des élèves et étudiants et d’autres professionnels du livre et des arts. </w:t>
      </w:r>
    </w:p>
    <w:p w14:paraId="07154105" w14:textId="77777777" w:rsidR="00EC0AFA" w:rsidRPr="00FE3889" w:rsidRDefault="00EC0AFA" w:rsidP="00EC0AFA">
      <w:pPr>
        <w:jc w:val="both"/>
        <w:rPr>
          <w:rFonts w:asciiTheme="minorHAnsi" w:hAnsiTheme="minorHAnsi" w:cstheme="minorHAnsi"/>
          <w:sz w:val="24"/>
        </w:rPr>
      </w:pPr>
    </w:p>
    <w:p w14:paraId="556C0594" w14:textId="37818F21" w:rsidR="00EC0AFA" w:rsidRPr="00FE3889" w:rsidRDefault="00FE3889" w:rsidP="00B35A66">
      <w:pPr>
        <w:pStyle w:val="Paragraphedeliste"/>
        <w:numPr>
          <w:ilvl w:val="0"/>
          <w:numId w:val="10"/>
        </w:numPr>
        <w:tabs>
          <w:tab w:val="clear" w:pos="567"/>
        </w:tabs>
        <w:snapToGrid/>
        <w:spacing w:line="259" w:lineRule="auto"/>
        <w:jc w:val="both"/>
        <w:outlineLvl w:val="1"/>
        <w:rPr>
          <w:rFonts w:asciiTheme="minorHAnsi" w:hAnsiTheme="minorHAnsi" w:cstheme="minorHAnsi"/>
          <w:b/>
          <w:sz w:val="24"/>
        </w:rPr>
      </w:pPr>
      <w:bookmarkStart w:id="9" w:name="_Toc151720371"/>
      <w:r>
        <w:rPr>
          <w:rFonts w:asciiTheme="minorHAnsi" w:hAnsiTheme="minorHAnsi" w:cstheme="minorHAnsi"/>
          <w:b/>
          <w:sz w:val="24"/>
        </w:rPr>
        <w:t xml:space="preserve">La </w:t>
      </w:r>
      <w:r w:rsidR="00EC0AFA" w:rsidRPr="00FE3889">
        <w:rPr>
          <w:rFonts w:asciiTheme="minorHAnsi" w:hAnsiTheme="minorHAnsi" w:cstheme="minorHAnsi"/>
          <w:b/>
          <w:sz w:val="24"/>
        </w:rPr>
        <w:t>Caravane littéraire</w:t>
      </w:r>
      <w:r w:rsidR="00444C0D">
        <w:rPr>
          <w:rFonts w:asciiTheme="minorHAnsi" w:hAnsiTheme="minorHAnsi" w:cstheme="minorHAnsi"/>
          <w:b/>
          <w:sz w:val="24"/>
        </w:rPr>
        <w:t> :</w:t>
      </w:r>
      <w:bookmarkEnd w:id="9"/>
    </w:p>
    <w:p w14:paraId="2C1ED16A" w14:textId="77777777" w:rsidR="00EC0AFA" w:rsidRPr="00FE3889" w:rsidRDefault="00EC0AFA" w:rsidP="00EC0AFA">
      <w:pPr>
        <w:jc w:val="both"/>
        <w:rPr>
          <w:rFonts w:asciiTheme="minorHAnsi" w:hAnsiTheme="minorHAnsi" w:cstheme="minorHAnsi"/>
          <w:sz w:val="24"/>
        </w:rPr>
      </w:pPr>
      <w:r w:rsidRPr="00FE3889">
        <w:rPr>
          <w:rFonts w:asciiTheme="minorHAnsi" w:hAnsiTheme="minorHAnsi" w:cstheme="minorHAnsi"/>
          <w:sz w:val="24"/>
        </w:rPr>
        <w:t>Elle sortira les livres des étagères pour aller à la rencontre des jeunes publics sur leurs lieux et temps de loisirs. Avec la collaboration des chefs d’établissements scolaires, les collégiens et lycéens pourront ainsi rencontrer l’auteur invité dont ils ont étudié l’œuvre en classe, et participer à des ateliers d’éloquence, d’écriture, de traduction, de poésie et art oratoire, de street art. Ils participeront à des lectures de contes, lectures publiques, lectures musicales, à des tables rondes ou à des représentations théâtrales.  </w:t>
      </w:r>
    </w:p>
    <w:p w14:paraId="35549066" w14:textId="77777777" w:rsidR="00EC0AFA" w:rsidRPr="00FE3889" w:rsidRDefault="00EC0AFA" w:rsidP="00EC0AFA">
      <w:pPr>
        <w:jc w:val="both"/>
        <w:rPr>
          <w:rFonts w:asciiTheme="minorHAnsi" w:hAnsiTheme="minorHAnsi" w:cstheme="minorHAnsi"/>
          <w:sz w:val="24"/>
        </w:rPr>
      </w:pPr>
    </w:p>
    <w:p w14:paraId="08345813" w14:textId="14E73FB5" w:rsidR="00EC0AFA" w:rsidRPr="00FE3889" w:rsidRDefault="00FE3889" w:rsidP="00B35A66">
      <w:pPr>
        <w:pStyle w:val="Paragraphedeliste"/>
        <w:numPr>
          <w:ilvl w:val="0"/>
          <w:numId w:val="10"/>
        </w:numPr>
        <w:tabs>
          <w:tab w:val="clear" w:pos="567"/>
        </w:tabs>
        <w:snapToGrid/>
        <w:spacing w:line="259" w:lineRule="auto"/>
        <w:jc w:val="both"/>
        <w:outlineLvl w:val="1"/>
        <w:rPr>
          <w:rFonts w:asciiTheme="minorHAnsi" w:eastAsia="Times New Roman" w:hAnsiTheme="minorHAnsi" w:cstheme="minorHAnsi"/>
          <w:color w:val="000000" w:themeColor="text1"/>
          <w:sz w:val="24"/>
          <w:shd w:val="clear" w:color="auto" w:fill="FFFFFF"/>
        </w:rPr>
      </w:pPr>
      <w:bookmarkStart w:id="10" w:name="_Toc151720372"/>
      <w:r>
        <w:rPr>
          <w:rFonts w:asciiTheme="minorHAnsi" w:eastAsia="Times New Roman" w:hAnsiTheme="minorHAnsi" w:cstheme="minorHAnsi"/>
          <w:b/>
          <w:bCs/>
          <w:color w:val="000000" w:themeColor="text1"/>
          <w:sz w:val="24"/>
          <w:shd w:val="clear" w:color="auto" w:fill="FFFFFF"/>
        </w:rPr>
        <w:t xml:space="preserve">Le </w:t>
      </w:r>
      <w:r w:rsidR="00EC0AFA" w:rsidRPr="00FE3889">
        <w:rPr>
          <w:rFonts w:asciiTheme="minorHAnsi" w:eastAsia="Times New Roman" w:hAnsiTheme="minorHAnsi" w:cstheme="minorHAnsi"/>
          <w:b/>
          <w:bCs/>
          <w:color w:val="000000" w:themeColor="text1"/>
          <w:sz w:val="24"/>
          <w:shd w:val="clear" w:color="auto" w:fill="FFFFFF"/>
        </w:rPr>
        <w:t>Concours d’écriture FILIGA des Lettres et des Arts 2024.</w:t>
      </w:r>
      <w:bookmarkEnd w:id="10"/>
      <w:r w:rsidR="00EC0AFA" w:rsidRPr="00FE3889">
        <w:rPr>
          <w:rFonts w:asciiTheme="minorHAnsi" w:eastAsia="Times New Roman" w:hAnsiTheme="minorHAnsi" w:cstheme="minorHAnsi"/>
          <w:b/>
          <w:bCs/>
          <w:color w:val="000000" w:themeColor="text1"/>
          <w:sz w:val="24"/>
          <w:shd w:val="clear" w:color="auto" w:fill="FFFFFF"/>
        </w:rPr>
        <w:t xml:space="preserve"> </w:t>
      </w:r>
    </w:p>
    <w:p w14:paraId="5B237B29" w14:textId="74930E16" w:rsidR="00EC0AFA" w:rsidRPr="00FE3889" w:rsidRDefault="00EC0AFA" w:rsidP="00EC0AFA">
      <w:pPr>
        <w:jc w:val="both"/>
        <w:rPr>
          <w:rFonts w:asciiTheme="minorHAnsi" w:eastAsia="Times New Roman" w:hAnsiTheme="minorHAnsi" w:cstheme="minorHAnsi"/>
          <w:color w:val="000000" w:themeColor="text1"/>
          <w:sz w:val="24"/>
          <w:shd w:val="clear" w:color="auto" w:fill="FFFFFF"/>
        </w:rPr>
      </w:pPr>
      <w:r w:rsidRPr="00FE3889">
        <w:rPr>
          <w:rFonts w:asciiTheme="minorHAnsi" w:eastAsia="Times New Roman" w:hAnsiTheme="minorHAnsi" w:cstheme="minorHAnsi"/>
          <w:color w:val="000000" w:themeColor="text1"/>
          <w:sz w:val="24"/>
          <w:shd w:val="clear" w:color="auto" w:fill="FFFFFF"/>
        </w:rPr>
        <w:t>Il est destiné au</w:t>
      </w:r>
      <w:r w:rsidR="00444C0D">
        <w:rPr>
          <w:rFonts w:asciiTheme="minorHAnsi" w:eastAsia="Times New Roman" w:hAnsiTheme="minorHAnsi" w:cstheme="minorHAnsi"/>
          <w:color w:val="000000" w:themeColor="text1"/>
          <w:sz w:val="24"/>
          <w:shd w:val="clear" w:color="auto" w:fill="FFFFFF"/>
        </w:rPr>
        <w:t>x professionnels et amateurs des lettres et des</w:t>
      </w:r>
      <w:r w:rsidRPr="00FE3889">
        <w:rPr>
          <w:rFonts w:asciiTheme="minorHAnsi" w:eastAsia="Times New Roman" w:hAnsiTheme="minorHAnsi" w:cstheme="minorHAnsi"/>
          <w:color w:val="000000" w:themeColor="text1"/>
          <w:sz w:val="24"/>
          <w:shd w:val="clear" w:color="auto" w:fill="FFFFFF"/>
        </w:rPr>
        <w:t xml:space="preserve"> arts. </w:t>
      </w:r>
    </w:p>
    <w:p w14:paraId="7DD9E395" w14:textId="77777777" w:rsidR="00FE3889" w:rsidRPr="00FE3889" w:rsidRDefault="00FE3889" w:rsidP="00EC0AFA">
      <w:pPr>
        <w:jc w:val="both"/>
        <w:rPr>
          <w:rFonts w:asciiTheme="minorHAnsi" w:eastAsia="Times New Roman" w:hAnsiTheme="minorHAnsi" w:cstheme="minorHAnsi"/>
          <w:color w:val="000000" w:themeColor="text1"/>
          <w:sz w:val="24"/>
          <w:shd w:val="clear" w:color="auto" w:fill="FFFFFF"/>
        </w:rPr>
      </w:pPr>
    </w:p>
    <w:p w14:paraId="7B38BED0" w14:textId="4518E73A" w:rsidR="00EC0AFA" w:rsidRPr="00FE3889" w:rsidRDefault="00444C0D" w:rsidP="00B35A66">
      <w:pPr>
        <w:pStyle w:val="Paragraphedeliste"/>
        <w:numPr>
          <w:ilvl w:val="0"/>
          <w:numId w:val="10"/>
        </w:numPr>
        <w:tabs>
          <w:tab w:val="clear" w:pos="567"/>
        </w:tabs>
        <w:snapToGrid/>
        <w:spacing w:line="259" w:lineRule="auto"/>
        <w:ind w:right="75"/>
        <w:outlineLvl w:val="1"/>
        <w:rPr>
          <w:rFonts w:asciiTheme="minorHAnsi" w:hAnsiTheme="minorHAnsi" w:cstheme="minorHAnsi"/>
          <w:b/>
          <w:bCs/>
          <w:color w:val="000000" w:themeColor="text1"/>
          <w:sz w:val="24"/>
        </w:rPr>
      </w:pPr>
      <w:bookmarkStart w:id="11" w:name="_Toc151720373"/>
      <w:r>
        <w:rPr>
          <w:rFonts w:asciiTheme="minorHAnsi" w:hAnsiTheme="minorHAnsi" w:cstheme="minorHAnsi"/>
          <w:b/>
          <w:bCs/>
          <w:color w:val="000000" w:themeColor="text1"/>
          <w:sz w:val="24"/>
        </w:rPr>
        <w:t>Les D</w:t>
      </w:r>
      <w:r w:rsidR="00EC0AFA" w:rsidRPr="00FE3889">
        <w:rPr>
          <w:rFonts w:asciiTheme="minorHAnsi" w:hAnsiTheme="minorHAnsi" w:cstheme="minorHAnsi"/>
          <w:b/>
          <w:bCs/>
          <w:color w:val="000000" w:themeColor="text1"/>
          <w:sz w:val="24"/>
        </w:rPr>
        <w:t>istinctions</w:t>
      </w:r>
      <w:r>
        <w:rPr>
          <w:rFonts w:asciiTheme="minorHAnsi" w:hAnsiTheme="minorHAnsi" w:cstheme="minorHAnsi"/>
          <w:b/>
          <w:bCs/>
          <w:color w:val="000000" w:themeColor="text1"/>
          <w:sz w:val="24"/>
        </w:rPr>
        <w:t> :</w:t>
      </w:r>
      <w:bookmarkEnd w:id="11"/>
    </w:p>
    <w:p w14:paraId="4AFD397B" w14:textId="11571083" w:rsidR="00EC0AFA" w:rsidRPr="00FE3889" w:rsidRDefault="00EC0AFA" w:rsidP="00EC0AFA">
      <w:pPr>
        <w:spacing w:line="269" w:lineRule="auto"/>
        <w:ind w:left="-5"/>
        <w:jc w:val="both"/>
        <w:rPr>
          <w:rFonts w:asciiTheme="minorHAnsi" w:hAnsiTheme="minorHAnsi" w:cstheme="minorHAnsi"/>
          <w:sz w:val="24"/>
        </w:rPr>
      </w:pPr>
      <w:r w:rsidRPr="00FE3889">
        <w:rPr>
          <w:rFonts w:asciiTheme="minorHAnsi" w:hAnsiTheme="minorHAnsi" w:cstheme="minorHAnsi"/>
          <w:sz w:val="24"/>
        </w:rPr>
        <w:t xml:space="preserve">Le </w:t>
      </w:r>
      <w:r w:rsidR="00444C0D" w:rsidRPr="00444C0D">
        <w:rPr>
          <w:rFonts w:asciiTheme="minorHAnsi" w:hAnsiTheme="minorHAnsi" w:cstheme="minorHAnsi"/>
          <w:b/>
          <w:sz w:val="24"/>
        </w:rPr>
        <w:t>« </w:t>
      </w:r>
      <w:r w:rsidRPr="00444C0D">
        <w:rPr>
          <w:rFonts w:asciiTheme="minorHAnsi" w:hAnsiTheme="minorHAnsi" w:cstheme="minorHAnsi"/>
          <w:b/>
          <w:sz w:val="24"/>
        </w:rPr>
        <w:t>FILIGA</w:t>
      </w:r>
      <w:r w:rsidR="00444C0D" w:rsidRPr="00444C0D">
        <w:rPr>
          <w:rFonts w:asciiTheme="minorHAnsi" w:hAnsiTheme="minorHAnsi" w:cstheme="minorHAnsi"/>
          <w:b/>
          <w:sz w:val="24"/>
        </w:rPr>
        <w:t> »</w:t>
      </w:r>
      <w:r w:rsidRPr="00FE3889">
        <w:rPr>
          <w:rFonts w:asciiTheme="minorHAnsi" w:hAnsiTheme="minorHAnsi" w:cstheme="minorHAnsi"/>
          <w:sz w:val="24"/>
        </w:rPr>
        <w:t xml:space="preserve"> distingue des hommes et des femmes de culture, de toute catégorie d’âge. On note par exemple, le Grand Prix FILIGA d’Honneur, le Prix FILIGA du Promoteur Littéraire Africain, le Prix FILIGA des Arts Gabonais, le Prix FILIGA du Jeune Espoir Littéraire Gabonais, le Prix FILIGA de l’Edition Africaine, le Prix FILIGA de l’Engagement Littéraire Africain, le Prix FILIGA du Livre et des Arts Africains, le Prix FILIGA de la Coopération Culturelle, le Prix FILIGA d’Excellence pour l’Education en Afrique et les Prix des Lauréats au Concours FILIGA des Lettres et des Arts 2024. </w:t>
      </w:r>
    </w:p>
    <w:p w14:paraId="6F9310B4" w14:textId="77777777" w:rsidR="00EC0AFA" w:rsidRPr="00FE3889" w:rsidRDefault="00EC0AFA" w:rsidP="00EC0AFA">
      <w:pPr>
        <w:spacing w:line="269" w:lineRule="auto"/>
        <w:ind w:left="-5"/>
        <w:jc w:val="both"/>
        <w:rPr>
          <w:rFonts w:asciiTheme="minorHAnsi" w:hAnsiTheme="minorHAnsi" w:cstheme="minorHAnsi"/>
          <w:sz w:val="24"/>
        </w:rPr>
      </w:pPr>
    </w:p>
    <w:p w14:paraId="77F4AE3E" w14:textId="13F671CB" w:rsidR="00EC0AFA" w:rsidRPr="00FE3889" w:rsidRDefault="00444C0D" w:rsidP="00B35A66">
      <w:pPr>
        <w:pStyle w:val="Paragraphedeliste"/>
        <w:numPr>
          <w:ilvl w:val="0"/>
          <w:numId w:val="10"/>
        </w:numPr>
        <w:tabs>
          <w:tab w:val="clear" w:pos="567"/>
        </w:tabs>
        <w:snapToGrid/>
        <w:spacing w:line="269" w:lineRule="auto"/>
        <w:jc w:val="both"/>
        <w:outlineLvl w:val="1"/>
        <w:rPr>
          <w:rFonts w:asciiTheme="minorHAnsi" w:hAnsiTheme="minorHAnsi" w:cstheme="minorHAnsi"/>
          <w:b/>
          <w:bCs/>
          <w:sz w:val="24"/>
        </w:rPr>
      </w:pPr>
      <w:bookmarkStart w:id="12" w:name="_Toc151720374"/>
      <w:r>
        <w:rPr>
          <w:rFonts w:asciiTheme="minorHAnsi" w:hAnsiTheme="minorHAnsi" w:cstheme="minorHAnsi"/>
          <w:b/>
          <w:bCs/>
          <w:sz w:val="24"/>
        </w:rPr>
        <w:t>Les D</w:t>
      </w:r>
      <w:r w:rsidR="00EC0AFA" w:rsidRPr="00FE3889">
        <w:rPr>
          <w:rFonts w:asciiTheme="minorHAnsi" w:hAnsiTheme="minorHAnsi" w:cstheme="minorHAnsi"/>
          <w:b/>
          <w:bCs/>
          <w:sz w:val="24"/>
        </w:rPr>
        <w:t>ons</w:t>
      </w:r>
      <w:r>
        <w:rPr>
          <w:rFonts w:asciiTheme="minorHAnsi" w:hAnsiTheme="minorHAnsi" w:cstheme="minorHAnsi"/>
          <w:b/>
          <w:bCs/>
          <w:sz w:val="24"/>
        </w:rPr>
        <w:t> :</w:t>
      </w:r>
      <w:bookmarkEnd w:id="12"/>
    </w:p>
    <w:p w14:paraId="00CD6D40" w14:textId="77777777" w:rsidR="00EC0AFA" w:rsidRPr="00FE3889" w:rsidRDefault="00EC0AFA" w:rsidP="00EC0AFA">
      <w:pPr>
        <w:spacing w:line="269" w:lineRule="auto"/>
        <w:ind w:left="-5"/>
        <w:jc w:val="both"/>
        <w:rPr>
          <w:rFonts w:asciiTheme="minorHAnsi" w:hAnsiTheme="minorHAnsi" w:cstheme="minorHAnsi"/>
          <w:sz w:val="24"/>
        </w:rPr>
      </w:pPr>
      <w:r w:rsidRPr="00FE3889">
        <w:rPr>
          <w:rFonts w:asciiTheme="minorHAnsi" w:hAnsiTheme="minorHAnsi" w:cstheme="minorHAnsi"/>
          <w:sz w:val="24"/>
        </w:rPr>
        <w:t xml:space="preserve">Le FILIGA, avec le soutien de généreux donateurs, effectue de dons en livres dans les bibliothèques des établissements scolaires, des orphelinats ou centres pénitentiaires. </w:t>
      </w:r>
    </w:p>
    <w:p w14:paraId="63E4D2F1" w14:textId="77777777" w:rsidR="00EC0AFA" w:rsidRDefault="00EC0AFA" w:rsidP="00EC0AFA">
      <w:pPr>
        <w:rPr>
          <w:rFonts w:asciiTheme="minorHAnsi" w:hAnsiTheme="minorHAnsi" w:cstheme="minorHAnsi"/>
          <w:sz w:val="24"/>
        </w:rPr>
      </w:pPr>
    </w:p>
    <w:p w14:paraId="61FB1F31" w14:textId="77777777" w:rsidR="001D68F0" w:rsidRDefault="001D68F0" w:rsidP="00EC0AFA">
      <w:pPr>
        <w:rPr>
          <w:rFonts w:asciiTheme="minorHAnsi" w:hAnsiTheme="minorHAnsi" w:cstheme="minorHAnsi"/>
          <w:sz w:val="24"/>
        </w:rPr>
      </w:pPr>
    </w:p>
    <w:p w14:paraId="78BA14A2" w14:textId="6261B1A8" w:rsidR="00533DC8" w:rsidRDefault="00ED683E" w:rsidP="00B35A66">
      <w:pPr>
        <w:pStyle w:val="Titre1"/>
        <w:rPr>
          <w:rFonts w:asciiTheme="minorHAnsi" w:hAnsiTheme="minorHAnsi" w:cstheme="minorHAnsi"/>
          <w:b/>
          <w:bCs/>
          <w:sz w:val="24"/>
          <w:u w:val="single"/>
        </w:rPr>
      </w:pPr>
      <w:bookmarkStart w:id="13" w:name="_Toc151720375"/>
      <w:r>
        <w:rPr>
          <w:rFonts w:asciiTheme="minorHAnsi" w:hAnsiTheme="minorHAnsi" w:cstheme="minorHAnsi"/>
          <w:b/>
          <w:bCs/>
          <w:sz w:val="24"/>
          <w:u w:val="single"/>
        </w:rPr>
        <w:t>SOYONS PARTENAIRES</w:t>
      </w:r>
      <w:r w:rsidR="00533DC8" w:rsidRPr="00444C0D">
        <w:rPr>
          <w:rFonts w:asciiTheme="minorHAnsi" w:hAnsiTheme="minorHAnsi" w:cstheme="minorHAnsi"/>
          <w:b/>
          <w:bCs/>
          <w:sz w:val="24"/>
          <w:u w:val="single"/>
        </w:rPr>
        <w:t> :</w:t>
      </w:r>
      <w:bookmarkEnd w:id="13"/>
      <w:r w:rsidR="00533DC8" w:rsidRPr="00444C0D">
        <w:rPr>
          <w:rFonts w:asciiTheme="minorHAnsi" w:hAnsiTheme="minorHAnsi" w:cstheme="minorHAnsi"/>
          <w:b/>
          <w:bCs/>
          <w:sz w:val="24"/>
          <w:u w:val="single"/>
        </w:rPr>
        <w:t xml:space="preserve"> </w:t>
      </w:r>
    </w:p>
    <w:p w14:paraId="3B494F06" w14:textId="77777777" w:rsidR="00ED683E" w:rsidRDefault="00ED683E" w:rsidP="00533DC8">
      <w:pPr>
        <w:rPr>
          <w:rFonts w:asciiTheme="minorHAnsi" w:hAnsiTheme="minorHAnsi" w:cstheme="minorHAnsi"/>
          <w:b/>
          <w:bCs/>
          <w:sz w:val="24"/>
          <w:u w:val="single"/>
        </w:rPr>
      </w:pPr>
    </w:p>
    <w:p w14:paraId="2879B23A" w14:textId="098FDC6C" w:rsidR="002232EB" w:rsidRDefault="00ED683E" w:rsidP="002232EB">
      <w:pPr>
        <w:pStyle w:val="Paragraphedeliste"/>
        <w:numPr>
          <w:ilvl w:val="0"/>
          <w:numId w:val="10"/>
        </w:numPr>
        <w:tabs>
          <w:tab w:val="clear" w:pos="567"/>
        </w:tabs>
        <w:snapToGrid/>
        <w:spacing w:line="269" w:lineRule="auto"/>
        <w:jc w:val="both"/>
        <w:rPr>
          <w:rFonts w:asciiTheme="minorHAnsi" w:hAnsiTheme="minorHAnsi" w:cstheme="minorHAnsi"/>
          <w:b/>
          <w:bCs/>
          <w:sz w:val="24"/>
        </w:rPr>
      </w:pPr>
      <w:r>
        <w:rPr>
          <w:rFonts w:asciiTheme="minorHAnsi" w:hAnsiTheme="minorHAnsi" w:cstheme="minorHAnsi"/>
          <w:b/>
          <w:bCs/>
          <w:sz w:val="24"/>
        </w:rPr>
        <w:t>Sponsors, quels bénéfices ?</w:t>
      </w:r>
      <w:r w:rsidR="00742FD8">
        <w:rPr>
          <w:rFonts w:asciiTheme="minorHAnsi" w:hAnsiTheme="minorHAnsi" w:cstheme="minorHAnsi"/>
          <w:b/>
          <w:bCs/>
          <w:sz w:val="24"/>
        </w:rPr>
        <w:t xml:space="preserve"> Ou opportunités de Partenariats :</w:t>
      </w:r>
    </w:p>
    <w:p w14:paraId="7FDC3085" w14:textId="77777777" w:rsidR="002232EB" w:rsidRDefault="002232EB" w:rsidP="002232EB">
      <w:pPr>
        <w:tabs>
          <w:tab w:val="clear" w:pos="567"/>
        </w:tabs>
        <w:snapToGrid/>
        <w:spacing w:line="269" w:lineRule="auto"/>
        <w:jc w:val="both"/>
        <w:rPr>
          <w:rFonts w:asciiTheme="minorHAnsi" w:hAnsiTheme="minorHAnsi" w:cstheme="minorHAnsi"/>
          <w:bCs/>
          <w:sz w:val="24"/>
        </w:rPr>
      </w:pPr>
    </w:p>
    <w:p w14:paraId="504D92BE" w14:textId="4B03566B" w:rsidR="00FD675B" w:rsidRPr="00FD675B" w:rsidRDefault="002232EB" w:rsidP="002232EB">
      <w:pPr>
        <w:tabs>
          <w:tab w:val="clear" w:pos="567"/>
        </w:tabs>
        <w:snapToGrid/>
        <w:spacing w:line="269" w:lineRule="auto"/>
        <w:jc w:val="both"/>
        <w:rPr>
          <w:rFonts w:asciiTheme="minorHAnsi" w:hAnsiTheme="minorHAnsi" w:cstheme="minorHAnsi"/>
          <w:sz w:val="24"/>
        </w:rPr>
      </w:pPr>
      <w:r w:rsidRPr="002232EB">
        <w:rPr>
          <w:rFonts w:asciiTheme="minorHAnsi" w:hAnsiTheme="minorHAnsi" w:cstheme="minorHAnsi"/>
          <w:bCs/>
          <w:sz w:val="24"/>
        </w:rPr>
        <w:t>En</w:t>
      </w:r>
      <w:r>
        <w:rPr>
          <w:rFonts w:asciiTheme="minorHAnsi" w:hAnsiTheme="minorHAnsi" w:cstheme="minorHAnsi"/>
          <w:bCs/>
          <w:sz w:val="24"/>
        </w:rPr>
        <w:t xml:space="preserve"> tant que Sponsor ou Partenaire du </w:t>
      </w:r>
      <w:r w:rsidRPr="002232EB">
        <w:rPr>
          <w:rFonts w:asciiTheme="minorHAnsi" w:hAnsiTheme="minorHAnsi" w:cstheme="minorHAnsi"/>
          <w:bCs/>
          <w:sz w:val="24"/>
        </w:rPr>
        <w:t xml:space="preserve"> </w:t>
      </w:r>
      <w:r w:rsidRPr="001D68F0">
        <w:rPr>
          <w:rFonts w:asciiTheme="minorHAnsi" w:hAnsiTheme="minorHAnsi" w:cstheme="minorHAnsi"/>
          <w:b/>
          <w:sz w:val="24"/>
        </w:rPr>
        <w:t>Festival International du Livre Gabonais et des Arts (FILIGA)</w:t>
      </w:r>
      <w:r>
        <w:rPr>
          <w:rFonts w:asciiTheme="minorHAnsi" w:hAnsiTheme="minorHAnsi" w:cstheme="minorHAnsi"/>
          <w:sz w:val="24"/>
        </w:rPr>
        <w:t> :</w:t>
      </w:r>
    </w:p>
    <w:p w14:paraId="066970C6" w14:textId="34EBA334" w:rsidR="00ED683E" w:rsidRDefault="00ED683E" w:rsidP="00FD675B">
      <w:pPr>
        <w:pStyle w:val="Paragraphedeliste"/>
        <w:numPr>
          <w:ilvl w:val="0"/>
          <w:numId w:val="31"/>
        </w:numPr>
        <w:jc w:val="both"/>
        <w:rPr>
          <w:rFonts w:asciiTheme="minorHAnsi" w:hAnsiTheme="minorHAnsi" w:cstheme="minorHAnsi"/>
          <w:sz w:val="24"/>
        </w:rPr>
      </w:pPr>
      <w:r w:rsidRPr="001D68F0">
        <w:rPr>
          <w:rFonts w:asciiTheme="minorHAnsi" w:hAnsiTheme="minorHAnsi" w:cstheme="minorHAnsi"/>
          <w:sz w:val="24"/>
        </w:rPr>
        <w:t>A</w:t>
      </w:r>
      <w:r w:rsidR="002232EB">
        <w:rPr>
          <w:rFonts w:asciiTheme="minorHAnsi" w:hAnsiTheme="minorHAnsi" w:cstheme="minorHAnsi"/>
          <w:sz w:val="24"/>
        </w:rPr>
        <w:t>ssociez</w:t>
      </w:r>
      <w:r w:rsidRPr="001D68F0">
        <w:rPr>
          <w:rFonts w:asciiTheme="minorHAnsi" w:hAnsiTheme="minorHAnsi" w:cstheme="minorHAnsi"/>
          <w:sz w:val="24"/>
        </w:rPr>
        <w:t xml:space="preserve"> votre image à un évènement médiatisé au niveau mondial </w:t>
      </w:r>
      <w:r w:rsidR="0093401C" w:rsidRPr="001D68F0">
        <w:rPr>
          <w:rFonts w:asciiTheme="minorHAnsi" w:hAnsiTheme="minorHAnsi" w:cstheme="minorHAnsi"/>
          <w:sz w:val="24"/>
        </w:rPr>
        <w:t>grâce</w:t>
      </w:r>
      <w:r w:rsidRPr="001D68F0">
        <w:rPr>
          <w:rFonts w:asciiTheme="minorHAnsi" w:hAnsiTheme="minorHAnsi" w:cstheme="minorHAnsi"/>
          <w:sz w:val="24"/>
        </w:rPr>
        <w:t xml:space="preserve"> à la médiation internationale</w:t>
      </w:r>
      <w:r w:rsidR="00C672D4" w:rsidRPr="001D68F0">
        <w:rPr>
          <w:rFonts w:asciiTheme="minorHAnsi" w:hAnsiTheme="minorHAnsi" w:cstheme="minorHAnsi"/>
          <w:sz w:val="24"/>
        </w:rPr>
        <w:t xml:space="preserve"> de notre « projet » et bénéficier d’un </w:t>
      </w:r>
      <w:r w:rsidR="007A3054">
        <w:rPr>
          <w:rFonts w:asciiTheme="minorHAnsi" w:hAnsiTheme="minorHAnsi" w:cstheme="minorHAnsi"/>
          <w:sz w:val="24"/>
        </w:rPr>
        <w:t>moyen de communication original ;</w:t>
      </w:r>
    </w:p>
    <w:p w14:paraId="7125E89E" w14:textId="66180946" w:rsidR="00FD675B" w:rsidRDefault="00FD675B" w:rsidP="00FD675B">
      <w:pPr>
        <w:pStyle w:val="Paragraphedeliste"/>
        <w:numPr>
          <w:ilvl w:val="0"/>
          <w:numId w:val="31"/>
        </w:numPr>
        <w:jc w:val="both"/>
        <w:rPr>
          <w:rFonts w:asciiTheme="minorHAnsi" w:hAnsiTheme="minorHAnsi" w:cstheme="minorHAnsi"/>
          <w:sz w:val="24"/>
        </w:rPr>
      </w:pPr>
      <w:r>
        <w:rPr>
          <w:rFonts w:asciiTheme="minorHAnsi" w:hAnsiTheme="minorHAnsi" w:cstheme="minorHAnsi"/>
          <w:sz w:val="24"/>
        </w:rPr>
        <w:t xml:space="preserve">Votre </w:t>
      </w:r>
      <w:r w:rsidRPr="001D68F0">
        <w:rPr>
          <w:rFonts w:asciiTheme="minorHAnsi" w:hAnsiTheme="minorHAnsi" w:cstheme="minorHAnsi"/>
          <w:sz w:val="24"/>
        </w:rPr>
        <w:t xml:space="preserve">institution ou entreprise sera citée comme étant un sponsor officiel du </w:t>
      </w:r>
      <w:r w:rsidRPr="001D68F0">
        <w:rPr>
          <w:rFonts w:asciiTheme="minorHAnsi" w:hAnsiTheme="minorHAnsi" w:cstheme="minorHAnsi"/>
          <w:b/>
          <w:sz w:val="24"/>
        </w:rPr>
        <w:t>Festival International du Livre Gabonais et des Arts (FILIGA)</w:t>
      </w:r>
      <w:r w:rsidRPr="001D68F0">
        <w:rPr>
          <w:rFonts w:asciiTheme="minorHAnsi" w:hAnsiTheme="minorHAnsi" w:cstheme="minorHAnsi"/>
          <w:sz w:val="24"/>
        </w:rPr>
        <w:t>, lors du passage à l’antenne dans plusieurs chaines de radios et télévisions nationales et internationales, une semaine avant et une semaine après</w:t>
      </w:r>
      <w:r w:rsidR="007A3054">
        <w:rPr>
          <w:rFonts w:asciiTheme="minorHAnsi" w:hAnsiTheme="minorHAnsi" w:cstheme="minorHAnsi"/>
          <w:sz w:val="24"/>
        </w:rPr>
        <w:t xml:space="preserve"> notre grand évènement culturel ;</w:t>
      </w:r>
    </w:p>
    <w:p w14:paraId="7D2CBC47" w14:textId="6C9F60E5" w:rsidR="00FD675B" w:rsidRPr="00FD675B" w:rsidRDefault="00FD675B" w:rsidP="00FD675B">
      <w:pPr>
        <w:pStyle w:val="Paragraphedeliste"/>
        <w:numPr>
          <w:ilvl w:val="0"/>
          <w:numId w:val="31"/>
        </w:numPr>
        <w:jc w:val="both"/>
        <w:rPr>
          <w:rFonts w:asciiTheme="minorHAnsi" w:hAnsiTheme="minorHAnsi" w:cstheme="minorHAnsi"/>
          <w:sz w:val="24"/>
        </w:rPr>
      </w:pPr>
      <w:r>
        <w:rPr>
          <w:rFonts w:asciiTheme="minorHAnsi" w:hAnsiTheme="minorHAnsi" w:cstheme="minorHAnsi"/>
          <w:sz w:val="24"/>
        </w:rPr>
        <w:t xml:space="preserve">Associez </w:t>
      </w:r>
      <w:r w:rsidRPr="001D68F0">
        <w:rPr>
          <w:rFonts w:asciiTheme="minorHAnsi" w:hAnsiTheme="minorHAnsi" w:cstheme="minorHAnsi"/>
          <w:sz w:val="24"/>
        </w:rPr>
        <w:t>votre institution ou entreprise aux actions solidaires mises en place par l’</w:t>
      </w:r>
      <w:r w:rsidRPr="001D68F0">
        <w:rPr>
          <w:rFonts w:asciiTheme="minorHAnsi" w:hAnsiTheme="minorHAnsi" w:cstheme="minorHAnsi"/>
          <w:b/>
          <w:sz w:val="24"/>
        </w:rPr>
        <w:t>Association</w:t>
      </w:r>
      <w:r w:rsidRPr="001D68F0">
        <w:rPr>
          <w:rFonts w:asciiTheme="minorHAnsi" w:hAnsiTheme="minorHAnsi" w:cstheme="minorHAnsi"/>
          <w:sz w:val="24"/>
        </w:rPr>
        <w:t xml:space="preserve"> </w:t>
      </w:r>
      <w:r w:rsidRPr="001D68F0">
        <w:rPr>
          <w:rFonts w:asciiTheme="minorHAnsi" w:hAnsiTheme="minorHAnsi" w:cstheme="minorHAnsi"/>
          <w:b/>
          <w:sz w:val="24"/>
        </w:rPr>
        <w:t>Festival International du Livr</w:t>
      </w:r>
      <w:r w:rsidR="007A3054">
        <w:rPr>
          <w:rFonts w:asciiTheme="minorHAnsi" w:hAnsiTheme="minorHAnsi" w:cstheme="minorHAnsi"/>
          <w:b/>
          <w:sz w:val="24"/>
        </w:rPr>
        <w:t>e Gabonais et des Arts (FILIGA) </w:t>
      </w:r>
      <w:r w:rsidR="007A3054" w:rsidRPr="007A3054">
        <w:rPr>
          <w:rFonts w:asciiTheme="minorHAnsi" w:hAnsiTheme="minorHAnsi" w:cstheme="minorHAnsi"/>
          <w:sz w:val="24"/>
        </w:rPr>
        <w:t>;</w:t>
      </w:r>
    </w:p>
    <w:p w14:paraId="2EA969FF" w14:textId="5B5A7144" w:rsidR="00FD675B" w:rsidRDefault="00FD675B" w:rsidP="00FD675B">
      <w:pPr>
        <w:pStyle w:val="Paragraphedeliste"/>
        <w:numPr>
          <w:ilvl w:val="0"/>
          <w:numId w:val="31"/>
        </w:numPr>
        <w:jc w:val="both"/>
        <w:rPr>
          <w:rFonts w:asciiTheme="minorHAnsi" w:hAnsiTheme="minorHAnsi" w:cstheme="minorHAnsi"/>
          <w:sz w:val="24"/>
        </w:rPr>
      </w:pPr>
      <w:r w:rsidRPr="00FD675B">
        <w:rPr>
          <w:rFonts w:asciiTheme="minorHAnsi" w:hAnsiTheme="minorHAnsi" w:cstheme="minorHAnsi"/>
          <w:sz w:val="24"/>
        </w:rPr>
        <w:t xml:space="preserve">Faites </w:t>
      </w:r>
      <w:r w:rsidRPr="001D68F0">
        <w:rPr>
          <w:rFonts w:asciiTheme="minorHAnsi" w:hAnsiTheme="minorHAnsi" w:cstheme="minorHAnsi"/>
          <w:sz w:val="24"/>
        </w:rPr>
        <w:t xml:space="preserve">connaitre votre institution ou entreprise comme étant éco-citoyenne et concernée par les problématiques de développement économique, social et durable vos propres valeurs aux principales valeurs du </w:t>
      </w:r>
      <w:r w:rsidRPr="001D68F0">
        <w:rPr>
          <w:rFonts w:asciiTheme="minorHAnsi" w:hAnsiTheme="minorHAnsi" w:cstheme="minorHAnsi"/>
          <w:b/>
          <w:sz w:val="24"/>
        </w:rPr>
        <w:t>« FILIGA »</w:t>
      </w:r>
      <w:r w:rsidRPr="007A3054">
        <w:rPr>
          <w:rFonts w:asciiTheme="minorHAnsi" w:hAnsiTheme="minorHAnsi" w:cstheme="minorHAnsi"/>
          <w:sz w:val="24"/>
        </w:rPr>
        <w:t>.</w:t>
      </w:r>
    </w:p>
    <w:p w14:paraId="37B811B3" w14:textId="77777777" w:rsidR="00FD675B" w:rsidRPr="00FD675B" w:rsidRDefault="00FD675B" w:rsidP="00FD675B">
      <w:pPr>
        <w:jc w:val="both"/>
        <w:rPr>
          <w:rFonts w:asciiTheme="minorHAnsi" w:hAnsiTheme="minorHAnsi" w:cstheme="minorHAnsi"/>
          <w:sz w:val="24"/>
        </w:rPr>
      </w:pPr>
    </w:p>
    <w:p w14:paraId="47C189A5" w14:textId="77777777" w:rsidR="002232EB" w:rsidRDefault="002232EB" w:rsidP="00EC0AFA">
      <w:pPr>
        <w:rPr>
          <w:rFonts w:asciiTheme="minorHAnsi" w:hAnsiTheme="minorHAnsi" w:cstheme="minorHAnsi"/>
          <w:sz w:val="24"/>
        </w:rPr>
      </w:pPr>
    </w:p>
    <w:p w14:paraId="3D5FE8BB" w14:textId="301384EB" w:rsidR="001D68F0" w:rsidRDefault="001D68F0" w:rsidP="006141F8">
      <w:pPr>
        <w:pStyle w:val="Paragraphedeliste"/>
        <w:numPr>
          <w:ilvl w:val="0"/>
          <w:numId w:val="10"/>
        </w:numPr>
        <w:tabs>
          <w:tab w:val="clear" w:pos="567"/>
        </w:tabs>
        <w:snapToGrid/>
        <w:spacing w:line="269" w:lineRule="auto"/>
        <w:jc w:val="both"/>
        <w:outlineLvl w:val="1"/>
        <w:rPr>
          <w:rFonts w:asciiTheme="minorHAnsi" w:hAnsiTheme="minorHAnsi" w:cstheme="minorHAnsi"/>
          <w:b/>
          <w:bCs/>
          <w:sz w:val="24"/>
        </w:rPr>
      </w:pPr>
      <w:bookmarkStart w:id="14" w:name="_Toc151720376"/>
      <w:r>
        <w:rPr>
          <w:rFonts w:asciiTheme="minorHAnsi" w:hAnsiTheme="minorHAnsi" w:cstheme="minorHAnsi"/>
          <w:b/>
          <w:bCs/>
          <w:sz w:val="24"/>
        </w:rPr>
        <w:t>Notre Plan de Communication sur l’Evènement :</w:t>
      </w:r>
      <w:bookmarkEnd w:id="14"/>
    </w:p>
    <w:p w14:paraId="6FC459E0" w14:textId="77777777" w:rsidR="002232EB" w:rsidRPr="002232EB" w:rsidRDefault="002232EB" w:rsidP="002232EB">
      <w:pPr>
        <w:tabs>
          <w:tab w:val="clear" w:pos="567"/>
        </w:tabs>
        <w:snapToGrid/>
        <w:spacing w:line="269" w:lineRule="auto"/>
        <w:jc w:val="both"/>
        <w:rPr>
          <w:rFonts w:asciiTheme="minorHAnsi" w:hAnsiTheme="minorHAnsi" w:cstheme="minorHAnsi"/>
          <w:b/>
          <w:bCs/>
          <w:sz w:val="24"/>
        </w:rPr>
      </w:pPr>
    </w:p>
    <w:p w14:paraId="1CE0A2FB" w14:textId="0229C18A" w:rsidR="00F73FBD" w:rsidRDefault="00F73FBD" w:rsidP="001D68F0">
      <w:pPr>
        <w:spacing w:line="269" w:lineRule="auto"/>
        <w:jc w:val="both"/>
        <w:rPr>
          <w:rFonts w:asciiTheme="minorHAnsi" w:hAnsiTheme="minorHAnsi" w:cstheme="minorHAnsi"/>
          <w:sz w:val="24"/>
        </w:rPr>
      </w:pPr>
      <w:r>
        <w:rPr>
          <w:rFonts w:asciiTheme="minorHAnsi" w:hAnsiTheme="minorHAnsi" w:cstheme="minorHAnsi"/>
          <w:sz w:val="24"/>
        </w:rPr>
        <w:t xml:space="preserve">Pour que cet événement connaisse un vif </w:t>
      </w:r>
      <w:r w:rsidR="00C56E93">
        <w:rPr>
          <w:rFonts w:asciiTheme="minorHAnsi" w:hAnsiTheme="minorHAnsi" w:cstheme="minorHAnsi"/>
          <w:sz w:val="24"/>
        </w:rPr>
        <w:t>succès</w:t>
      </w:r>
      <w:r>
        <w:rPr>
          <w:rFonts w:asciiTheme="minorHAnsi" w:hAnsiTheme="minorHAnsi" w:cstheme="minorHAnsi"/>
          <w:sz w:val="24"/>
        </w:rPr>
        <w:t>, une large communication sera réalisée. En effet, nous pensons qu’un tel</w:t>
      </w:r>
      <w:r w:rsidR="00C56E93">
        <w:rPr>
          <w:rFonts w:asciiTheme="minorHAnsi" w:hAnsiTheme="minorHAnsi" w:cstheme="minorHAnsi"/>
          <w:sz w:val="24"/>
        </w:rPr>
        <w:t xml:space="preserve"> événement peut être celui de toutes les générations.</w:t>
      </w:r>
    </w:p>
    <w:p w14:paraId="3A3692E6" w14:textId="77777777" w:rsidR="00C56E93" w:rsidRDefault="00C56E93" w:rsidP="001D68F0">
      <w:pPr>
        <w:spacing w:line="269" w:lineRule="auto"/>
        <w:jc w:val="both"/>
        <w:rPr>
          <w:rFonts w:asciiTheme="minorHAnsi" w:hAnsiTheme="minorHAnsi" w:cstheme="minorHAnsi"/>
          <w:sz w:val="24"/>
        </w:rPr>
      </w:pPr>
    </w:p>
    <w:p w14:paraId="6C965323" w14:textId="27B89061" w:rsidR="00C56E93" w:rsidRDefault="00C56E93" w:rsidP="001D68F0">
      <w:pPr>
        <w:spacing w:line="269" w:lineRule="auto"/>
        <w:jc w:val="both"/>
        <w:rPr>
          <w:rFonts w:asciiTheme="minorHAnsi" w:hAnsiTheme="minorHAnsi" w:cstheme="minorHAnsi"/>
          <w:sz w:val="24"/>
        </w:rPr>
      </w:pPr>
      <w:r>
        <w:rPr>
          <w:rFonts w:asciiTheme="minorHAnsi" w:hAnsiTheme="minorHAnsi" w:cstheme="minorHAnsi"/>
          <w:sz w:val="24"/>
        </w:rPr>
        <w:t>Suite aux expériences des années précédentes, nous pouvons affirmer que ce dernier attirera aussi bien des élèves, des étudiants, que des jeunes actifs, et des professionnels.</w:t>
      </w:r>
    </w:p>
    <w:p w14:paraId="2276E870" w14:textId="77777777" w:rsidR="00C56E93" w:rsidRDefault="00C56E93" w:rsidP="001D68F0">
      <w:pPr>
        <w:spacing w:line="269" w:lineRule="auto"/>
        <w:jc w:val="both"/>
        <w:rPr>
          <w:rFonts w:asciiTheme="minorHAnsi" w:hAnsiTheme="minorHAnsi" w:cstheme="minorHAnsi"/>
          <w:sz w:val="24"/>
        </w:rPr>
      </w:pPr>
    </w:p>
    <w:p w14:paraId="79E87922" w14:textId="498FA5FE" w:rsidR="001D68F0" w:rsidRPr="00FE3889" w:rsidRDefault="00C56E93" w:rsidP="001D68F0">
      <w:pPr>
        <w:spacing w:line="269" w:lineRule="auto"/>
        <w:jc w:val="both"/>
        <w:rPr>
          <w:rFonts w:asciiTheme="minorHAnsi" w:hAnsiTheme="minorHAnsi" w:cstheme="minorHAnsi"/>
          <w:sz w:val="24"/>
        </w:rPr>
      </w:pPr>
      <w:r>
        <w:rPr>
          <w:rFonts w:asciiTheme="minorHAnsi" w:hAnsiTheme="minorHAnsi" w:cstheme="minorHAnsi"/>
          <w:sz w:val="24"/>
        </w:rPr>
        <w:t>Ainsi, n</w:t>
      </w:r>
      <w:r w:rsidR="001D68F0">
        <w:rPr>
          <w:rFonts w:asciiTheme="minorHAnsi" w:hAnsiTheme="minorHAnsi" w:cstheme="minorHAnsi"/>
          <w:sz w:val="24"/>
        </w:rPr>
        <w:t>otre</w:t>
      </w:r>
      <w:r w:rsidR="001D68F0" w:rsidRPr="00FE3889">
        <w:rPr>
          <w:rFonts w:asciiTheme="minorHAnsi" w:hAnsiTheme="minorHAnsi" w:cstheme="minorHAnsi"/>
          <w:sz w:val="24"/>
        </w:rPr>
        <w:t xml:space="preserve"> </w:t>
      </w:r>
      <w:r w:rsidR="001D68F0" w:rsidRPr="00824608">
        <w:rPr>
          <w:rFonts w:asciiTheme="minorHAnsi" w:hAnsiTheme="minorHAnsi" w:cstheme="minorHAnsi"/>
          <w:b/>
          <w:sz w:val="24"/>
        </w:rPr>
        <w:t>« </w:t>
      </w:r>
      <w:r w:rsidR="001D68F0">
        <w:rPr>
          <w:rFonts w:asciiTheme="minorHAnsi" w:hAnsiTheme="minorHAnsi" w:cstheme="minorHAnsi"/>
          <w:b/>
          <w:sz w:val="24"/>
        </w:rPr>
        <w:t>Communication</w:t>
      </w:r>
      <w:r w:rsidR="001D68F0" w:rsidRPr="00824608">
        <w:rPr>
          <w:rFonts w:asciiTheme="minorHAnsi" w:hAnsiTheme="minorHAnsi" w:cstheme="minorHAnsi"/>
          <w:b/>
          <w:sz w:val="24"/>
        </w:rPr>
        <w:t> »</w:t>
      </w:r>
      <w:r w:rsidR="001D68F0" w:rsidRPr="00FE3889">
        <w:rPr>
          <w:rFonts w:asciiTheme="minorHAnsi" w:hAnsiTheme="minorHAnsi" w:cstheme="minorHAnsi"/>
          <w:sz w:val="24"/>
        </w:rPr>
        <w:t xml:space="preserve"> </w:t>
      </w:r>
      <w:r w:rsidR="001D68F0">
        <w:rPr>
          <w:rFonts w:asciiTheme="minorHAnsi" w:hAnsiTheme="minorHAnsi" w:cstheme="minorHAnsi"/>
          <w:sz w:val="24"/>
        </w:rPr>
        <w:t>s’articule autour des points</w:t>
      </w:r>
      <w:r w:rsidR="001D68F0" w:rsidRPr="00FE3889">
        <w:rPr>
          <w:rFonts w:asciiTheme="minorHAnsi" w:hAnsiTheme="minorHAnsi" w:cstheme="minorHAnsi"/>
          <w:sz w:val="24"/>
        </w:rPr>
        <w:t xml:space="preserve"> suivants : </w:t>
      </w:r>
    </w:p>
    <w:p w14:paraId="667C017D" w14:textId="6E60F8B3" w:rsidR="001D68F0" w:rsidRPr="00D4206E" w:rsidRDefault="001D68F0" w:rsidP="001D68F0">
      <w:pPr>
        <w:pStyle w:val="Paragraphedeliste"/>
        <w:numPr>
          <w:ilvl w:val="0"/>
          <w:numId w:val="11"/>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Médiatisation pré-</w:t>
      </w:r>
      <w:r w:rsidRPr="001D68F0">
        <w:rPr>
          <w:rFonts w:asciiTheme="minorHAnsi" w:hAnsiTheme="minorHAnsi" w:cstheme="minorHAnsi"/>
          <w:b/>
          <w:sz w:val="24"/>
        </w:rPr>
        <w:t xml:space="preserve"> </w:t>
      </w:r>
      <w:r w:rsidRPr="00444C0D">
        <w:rPr>
          <w:rFonts w:asciiTheme="minorHAnsi" w:hAnsiTheme="minorHAnsi" w:cstheme="minorHAnsi"/>
          <w:b/>
          <w:sz w:val="24"/>
        </w:rPr>
        <w:t>Festival International du Liv</w:t>
      </w:r>
      <w:r>
        <w:rPr>
          <w:rFonts w:asciiTheme="minorHAnsi" w:hAnsiTheme="minorHAnsi" w:cstheme="minorHAnsi"/>
          <w:b/>
          <w:sz w:val="24"/>
        </w:rPr>
        <w:t xml:space="preserve">re Gabonais et des Arts - </w:t>
      </w:r>
      <w:r w:rsidR="00D4206E">
        <w:rPr>
          <w:rFonts w:asciiTheme="minorHAnsi" w:hAnsiTheme="minorHAnsi" w:cstheme="minorHAnsi"/>
          <w:b/>
          <w:sz w:val="24"/>
        </w:rPr>
        <w:t>FILIGA (</w:t>
      </w:r>
      <w:r w:rsidR="00D4206E">
        <w:rPr>
          <w:rFonts w:asciiTheme="minorHAnsi" w:hAnsiTheme="minorHAnsi" w:cstheme="minorHAnsi"/>
          <w:sz w:val="24"/>
        </w:rPr>
        <w:t>une semaine avant</w:t>
      </w:r>
      <w:r w:rsidR="00D4206E" w:rsidRPr="00D4206E">
        <w:rPr>
          <w:rFonts w:asciiTheme="minorHAnsi" w:hAnsiTheme="minorHAnsi" w:cstheme="minorHAnsi"/>
          <w:sz w:val="24"/>
        </w:rPr>
        <w:t xml:space="preserve"> l’évènement – la </w:t>
      </w:r>
      <w:r w:rsidR="00D4206E">
        <w:rPr>
          <w:rFonts w:asciiTheme="minorHAnsi" w:hAnsiTheme="minorHAnsi" w:cstheme="minorHAnsi"/>
          <w:sz w:val="24"/>
        </w:rPr>
        <w:t>semaine du 20 au 26 mai</w:t>
      </w:r>
      <w:r w:rsidR="00D4206E" w:rsidRPr="00D4206E">
        <w:rPr>
          <w:rFonts w:asciiTheme="minorHAnsi" w:hAnsiTheme="minorHAnsi" w:cstheme="minorHAnsi"/>
          <w:sz w:val="24"/>
        </w:rPr>
        <w:t xml:space="preserve"> 2024</w:t>
      </w:r>
      <w:r w:rsidR="00D4206E">
        <w:rPr>
          <w:rFonts w:asciiTheme="minorHAnsi" w:hAnsiTheme="minorHAnsi" w:cstheme="minorHAnsi"/>
          <w:b/>
          <w:sz w:val="24"/>
        </w:rPr>
        <w:t>)</w:t>
      </w:r>
      <w:r>
        <w:rPr>
          <w:rFonts w:asciiTheme="minorHAnsi" w:hAnsiTheme="minorHAnsi" w:cstheme="minorHAnsi"/>
          <w:b/>
          <w:sz w:val="24"/>
        </w:rPr>
        <w:t> :</w:t>
      </w:r>
    </w:p>
    <w:p w14:paraId="6A245AF9" w14:textId="3AE72467" w:rsidR="00D4206E" w:rsidRDefault="00D4206E"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Passage de l’équipe dans les chaines de radios et télévisions partenaires</w:t>
      </w:r>
      <w:r w:rsidR="002703C4">
        <w:rPr>
          <w:rFonts w:asciiTheme="minorHAnsi" w:hAnsiTheme="minorHAnsi" w:cstheme="minorHAnsi"/>
          <w:sz w:val="24"/>
        </w:rPr>
        <w:t> </w:t>
      </w:r>
      <w:r w:rsidR="00C66F7D">
        <w:rPr>
          <w:rFonts w:asciiTheme="minorHAnsi" w:hAnsiTheme="minorHAnsi" w:cstheme="minorHAnsi"/>
          <w:sz w:val="24"/>
        </w:rPr>
        <w:t xml:space="preserve">du programme de l’édition 2024 </w:t>
      </w:r>
      <w:r w:rsidR="002703C4">
        <w:rPr>
          <w:rFonts w:asciiTheme="minorHAnsi" w:hAnsiTheme="minorHAnsi" w:cstheme="minorHAnsi"/>
          <w:sz w:val="24"/>
        </w:rPr>
        <w:t>;</w:t>
      </w:r>
    </w:p>
    <w:p w14:paraId="79F6558A" w14:textId="5E631759" w:rsidR="002703C4" w:rsidRDefault="002703C4"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Publication sur notre page Facebook </w:t>
      </w:r>
      <w:r w:rsidRPr="002703C4">
        <w:rPr>
          <w:rFonts w:asciiTheme="minorHAnsi" w:hAnsiTheme="minorHAnsi" w:cstheme="minorHAnsi"/>
          <w:sz w:val="24"/>
        </w:rPr>
        <w:t xml:space="preserve">(Festival International du Livre Gabonais et des Arts - </w:t>
      </w:r>
      <w:r>
        <w:rPr>
          <w:rFonts w:asciiTheme="minorHAnsi" w:hAnsiTheme="minorHAnsi" w:cstheme="minorHAnsi"/>
          <w:sz w:val="24"/>
        </w:rPr>
        <w:t>Filiga</w:t>
      </w:r>
      <w:r w:rsidRPr="002703C4">
        <w:rPr>
          <w:rFonts w:asciiTheme="minorHAnsi" w:hAnsiTheme="minorHAnsi" w:cstheme="minorHAnsi"/>
          <w:sz w:val="24"/>
        </w:rPr>
        <w:t>) ;</w:t>
      </w:r>
    </w:p>
    <w:p w14:paraId="1A8393DE" w14:textId="2DA7A97F" w:rsidR="002703C4" w:rsidRDefault="002703C4"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Partage des logos sur nos comptes respec</w:t>
      </w:r>
      <w:r w:rsidR="00C56E93">
        <w:rPr>
          <w:rFonts w:asciiTheme="minorHAnsi" w:hAnsiTheme="minorHAnsi" w:cstheme="minorHAnsi"/>
          <w:sz w:val="24"/>
        </w:rPr>
        <w:t>tifs Twitter, Instagram, TikTok ;</w:t>
      </w:r>
    </w:p>
    <w:p w14:paraId="6E878E6F" w14:textId="5C0DF179" w:rsidR="00C56E93" w:rsidRDefault="00C56E93"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Spot publicitaire ;</w:t>
      </w:r>
    </w:p>
    <w:p w14:paraId="141E2CE7" w14:textId="6ACEE736" w:rsidR="00C56E93" w:rsidRDefault="00C56E93"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Street Marketing ;</w:t>
      </w:r>
    </w:p>
    <w:p w14:paraId="1E88E7EC" w14:textId="7599F601" w:rsidR="00C56E93" w:rsidRDefault="00C56E93"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Bouche à oreille ;</w:t>
      </w:r>
    </w:p>
    <w:p w14:paraId="2E7F774E" w14:textId="02887A7A" w:rsidR="00C56E93" w:rsidRDefault="00C56E93" w:rsidP="00D4206E">
      <w:pPr>
        <w:pStyle w:val="Paragraphedeliste"/>
        <w:numPr>
          <w:ilvl w:val="0"/>
          <w:numId w:val="1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Etc.</w:t>
      </w:r>
    </w:p>
    <w:p w14:paraId="4D0B3F54" w14:textId="77777777" w:rsidR="002703C4" w:rsidRPr="002703C4" w:rsidRDefault="002703C4" w:rsidP="002703C4">
      <w:pPr>
        <w:tabs>
          <w:tab w:val="clear" w:pos="567"/>
        </w:tabs>
        <w:snapToGrid/>
        <w:spacing w:line="269" w:lineRule="auto"/>
        <w:jc w:val="both"/>
        <w:rPr>
          <w:rFonts w:asciiTheme="minorHAnsi" w:hAnsiTheme="minorHAnsi" w:cstheme="minorHAnsi"/>
          <w:sz w:val="24"/>
        </w:rPr>
      </w:pPr>
    </w:p>
    <w:p w14:paraId="06DCA6E3" w14:textId="77777777" w:rsidR="002703C4" w:rsidRPr="002703C4" w:rsidRDefault="001D68F0" w:rsidP="00D77C68">
      <w:pPr>
        <w:pStyle w:val="Paragraphedeliste"/>
        <w:numPr>
          <w:ilvl w:val="0"/>
          <w:numId w:val="11"/>
        </w:numPr>
        <w:tabs>
          <w:tab w:val="clear" w:pos="567"/>
        </w:tabs>
        <w:snapToGrid/>
        <w:spacing w:line="269" w:lineRule="auto"/>
        <w:jc w:val="both"/>
        <w:rPr>
          <w:rFonts w:asciiTheme="minorHAnsi" w:hAnsiTheme="minorHAnsi" w:cstheme="minorHAnsi"/>
          <w:sz w:val="24"/>
        </w:rPr>
      </w:pPr>
      <w:r w:rsidRPr="002703C4">
        <w:rPr>
          <w:rFonts w:asciiTheme="minorHAnsi" w:hAnsiTheme="minorHAnsi" w:cstheme="minorHAnsi"/>
          <w:sz w:val="24"/>
        </w:rPr>
        <w:t>Médiatisation pendant le</w:t>
      </w:r>
      <w:r w:rsidRPr="002703C4">
        <w:rPr>
          <w:rFonts w:asciiTheme="minorHAnsi" w:hAnsiTheme="minorHAnsi" w:cstheme="minorHAnsi"/>
          <w:b/>
          <w:sz w:val="24"/>
        </w:rPr>
        <w:t xml:space="preserve"> Festival Internationa</w:t>
      </w:r>
      <w:r w:rsidR="00D4206E" w:rsidRPr="002703C4">
        <w:rPr>
          <w:rFonts w:asciiTheme="minorHAnsi" w:hAnsiTheme="minorHAnsi" w:cstheme="minorHAnsi"/>
          <w:b/>
          <w:sz w:val="24"/>
        </w:rPr>
        <w:t xml:space="preserve">l du Livre Gabonais et des Arts </w:t>
      </w:r>
      <w:r w:rsidRPr="002703C4">
        <w:rPr>
          <w:rFonts w:asciiTheme="minorHAnsi" w:hAnsiTheme="minorHAnsi" w:cstheme="minorHAnsi"/>
          <w:b/>
          <w:sz w:val="24"/>
        </w:rPr>
        <w:t xml:space="preserve">- </w:t>
      </w:r>
      <w:r w:rsidR="00D4206E" w:rsidRPr="002703C4">
        <w:rPr>
          <w:rFonts w:asciiTheme="minorHAnsi" w:hAnsiTheme="minorHAnsi" w:cstheme="minorHAnsi"/>
          <w:b/>
          <w:sz w:val="24"/>
        </w:rPr>
        <w:t>FILIGA</w:t>
      </w:r>
      <w:r w:rsidRPr="002703C4">
        <w:rPr>
          <w:rFonts w:asciiTheme="minorHAnsi" w:hAnsiTheme="minorHAnsi" w:cstheme="minorHAnsi"/>
          <w:b/>
          <w:sz w:val="24"/>
        </w:rPr>
        <w:t> :</w:t>
      </w:r>
    </w:p>
    <w:p w14:paraId="0D340AD5" w14:textId="123CFDFE" w:rsidR="002703C4" w:rsidRDefault="002703C4" w:rsidP="002703C4">
      <w:pPr>
        <w:pStyle w:val="Paragraphedeliste"/>
        <w:numPr>
          <w:ilvl w:val="0"/>
          <w:numId w:val="16"/>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Impression des logos sur les rapports d’activités de l’évènement 2024 (les rapports sont distribués aux mécènes internationaux) ;</w:t>
      </w:r>
    </w:p>
    <w:p w14:paraId="48E8BDC2" w14:textId="06E839E5" w:rsidR="002703C4" w:rsidRDefault="002703C4" w:rsidP="002703C4">
      <w:pPr>
        <w:pStyle w:val="Paragraphedeliste"/>
        <w:numPr>
          <w:ilvl w:val="0"/>
          <w:numId w:val="16"/>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Ajout des logos et remerciements</w:t>
      </w:r>
      <w:r w:rsidR="0036025D">
        <w:rPr>
          <w:rFonts w:asciiTheme="minorHAnsi" w:hAnsiTheme="minorHAnsi" w:cstheme="minorHAnsi"/>
          <w:sz w:val="24"/>
        </w:rPr>
        <w:t xml:space="preserve"> dans la présentation du projet</w:t>
      </w:r>
      <w:r w:rsidR="00F90406">
        <w:rPr>
          <w:rFonts w:asciiTheme="minorHAnsi" w:hAnsiTheme="minorHAnsi" w:cstheme="minorHAnsi"/>
          <w:sz w:val="24"/>
        </w:rPr>
        <w:t xml:space="preserve"> (qui sera projetée devant plusieurs invités représentants des organismes internationaux) ;</w:t>
      </w:r>
    </w:p>
    <w:p w14:paraId="09EA041A" w14:textId="19E88464" w:rsidR="00F90406" w:rsidRDefault="00F90406" w:rsidP="002703C4">
      <w:pPr>
        <w:pStyle w:val="Paragraphedeliste"/>
        <w:numPr>
          <w:ilvl w:val="0"/>
          <w:numId w:val="16"/>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Impression des logos et informations des partenaires sur les flyers, gadgets, affiches, </w:t>
      </w:r>
      <w:r w:rsidR="00712CEA">
        <w:rPr>
          <w:rFonts w:asciiTheme="minorHAnsi" w:hAnsiTheme="minorHAnsi" w:cstheme="minorHAnsi"/>
          <w:sz w:val="24"/>
        </w:rPr>
        <w:t xml:space="preserve">banderoles, </w:t>
      </w:r>
      <w:r w:rsidR="00C56E93">
        <w:rPr>
          <w:rFonts w:asciiTheme="minorHAnsi" w:hAnsiTheme="minorHAnsi" w:cstheme="minorHAnsi"/>
          <w:sz w:val="24"/>
        </w:rPr>
        <w:t xml:space="preserve">roll-up, </w:t>
      </w:r>
      <w:r>
        <w:rPr>
          <w:rFonts w:asciiTheme="minorHAnsi" w:hAnsiTheme="minorHAnsi" w:cstheme="minorHAnsi"/>
          <w:sz w:val="24"/>
        </w:rPr>
        <w:t>et autres supports (qui seront distribués aux 300 participants ; 30 invités officiels des 18 pays attendus et plus de 6000 visiteurs).</w:t>
      </w:r>
    </w:p>
    <w:p w14:paraId="5CADA610" w14:textId="77777777" w:rsidR="00F90406" w:rsidRDefault="00F90406" w:rsidP="00F90406">
      <w:pPr>
        <w:tabs>
          <w:tab w:val="clear" w:pos="567"/>
        </w:tabs>
        <w:snapToGrid/>
        <w:spacing w:line="269" w:lineRule="auto"/>
        <w:jc w:val="both"/>
        <w:rPr>
          <w:rFonts w:asciiTheme="minorHAnsi" w:hAnsiTheme="minorHAnsi" w:cstheme="minorHAnsi"/>
          <w:sz w:val="24"/>
        </w:rPr>
      </w:pPr>
    </w:p>
    <w:p w14:paraId="013E3CE9" w14:textId="77777777" w:rsidR="002F00D5" w:rsidRPr="00F90406" w:rsidRDefault="002F00D5" w:rsidP="00F90406">
      <w:pPr>
        <w:tabs>
          <w:tab w:val="clear" w:pos="567"/>
        </w:tabs>
        <w:snapToGrid/>
        <w:spacing w:line="269" w:lineRule="auto"/>
        <w:jc w:val="both"/>
        <w:rPr>
          <w:rFonts w:asciiTheme="minorHAnsi" w:hAnsiTheme="minorHAnsi" w:cstheme="minorHAnsi"/>
          <w:sz w:val="24"/>
        </w:rPr>
      </w:pPr>
    </w:p>
    <w:p w14:paraId="329B9F8D" w14:textId="59FAFFCC" w:rsidR="001D68F0" w:rsidRPr="00F90406" w:rsidRDefault="00D4206E" w:rsidP="00D77C68">
      <w:pPr>
        <w:pStyle w:val="Paragraphedeliste"/>
        <w:numPr>
          <w:ilvl w:val="0"/>
          <w:numId w:val="11"/>
        </w:numPr>
        <w:tabs>
          <w:tab w:val="clear" w:pos="567"/>
        </w:tabs>
        <w:snapToGrid/>
        <w:spacing w:line="269" w:lineRule="auto"/>
        <w:jc w:val="both"/>
        <w:rPr>
          <w:rFonts w:asciiTheme="minorHAnsi" w:hAnsiTheme="minorHAnsi" w:cstheme="minorHAnsi"/>
          <w:sz w:val="24"/>
        </w:rPr>
      </w:pPr>
      <w:r w:rsidRPr="002703C4">
        <w:rPr>
          <w:rFonts w:asciiTheme="minorHAnsi" w:hAnsiTheme="minorHAnsi" w:cstheme="minorHAnsi"/>
          <w:sz w:val="24"/>
        </w:rPr>
        <w:t>Médiatisation post</w:t>
      </w:r>
      <w:r w:rsidR="001D68F0" w:rsidRPr="002703C4">
        <w:rPr>
          <w:rFonts w:asciiTheme="minorHAnsi" w:hAnsiTheme="minorHAnsi" w:cstheme="minorHAnsi"/>
          <w:sz w:val="24"/>
        </w:rPr>
        <w:t>-</w:t>
      </w:r>
      <w:r w:rsidR="001D68F0" w:rsidRPr="002703C4">
        <w:rPr>
          <w:rFonts w:asciiTheme="minorHAnsi" w:hAnsiTheme="minorHAnsi" w:cstheme="minorHAnsi"/>
          <w:b/>
          <w:sz w:val="24"/>
        </w:rPr>
        <w:t xml:space="preserve"> Festival International du Livre Gabonais et des Arts</w:t>
      </w:r>
      <w:r w:rsidRPr="002703C4">
        <w:rPr>
          <w:rFonts w:asciiTheme="minorHAnsi" w:hAnsiTheme="minorHAnsi" w:cstheme="minorHAnsi"/>
          <w:b/>
          <w:sz w:val="24"/>
        </w:rPr>
        <w:t xml:space="preserve"> - FILIGA (</w:t>
      </w:r>
      <w:r w:rsidRPr="002703C4">
        <w:rPr>
          <w:rFonts w:asciiTheme="minorHAnsi" w:hAnsiTheme="minorHAnsi" w:cstheme="minorHAnsi"/>
          <w:sz w:val="24"/>
        </w:rPr>
        <w:t>une semaine après l’évènement – la semaine du 10 au 16 juin 2024</w:t>
      </w:r>
      <w:r w:rsidRPr="002703C4">
        <w:rPr>
          <w:rFonts w:asciiTheme="minorHAnsi" w:hAnsiTheme="minorHAnsi" w:cstheme="minorHAnsi"/>
          <w:b/>
          <w:sz w:val="24"/>
        </w:rPr>
        <w:t xml:space="preserve">) </w:t>
      </w:r>
      <w:r w:rsidR="001D68F0" w:rsidRPr="002703C4">
        <w:rPr>
          <w:rFonts w:asciiTheme="minorHAnsi" w:hAnsiTheme="minorHAnsi" w:cstheme="minorHAnsi"/>
          <w:b/>
          <w:sz w:val="24"/>
        </w:rPr>
        <w:t>:</w:t>
      </w:r>
    </w:p>
    <w:p w14:paraId="6DEEBAA8" w14:textId="4738BFEB" w:rsidR="00F90406" w:rsidRDefault="00C66F7D" w:rsidP="00F90406">
      <w:pPr>
        <w:pStyle w:val="Paragraphedeliste"/>
        <w:numPr>
          <w:ilvl w:val="0"/>
          <w:numId w:val="1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Passage de l’équipe dans les chaines de radios et télévisions partenaires du programme de l’édition 2024, pour annoncer</w:t>
      </w:r>
      <w:r w:rsidR="002872EB">
        <w:rPr>
          <w:rFonts w:asciiTheme="minorHAnsi" w:hAnsiTheme="minorHAnsi" w:cstheme="minorHAnsi"/>
          <w:sz w:val="24"/>
        </w:rPr>
        <w:t xml:space="preserve"> </w:t>
      </w:r>
      <w:r>
        <w:rPr>
          <w:rFonts w:asciiTheme="minorHAnsi" w:hAnsiTheme="minorHAnsi" w:cstheme="minorHAnsi"/>
          <w:sz w:val="24"/>
        </w:rPr>
        <w:t>nos résultats ;</w:t>
      </w:r>
    </w:p>
    <w:p w14:paraId="2ACADB96" w14:textId="77777777" w:rsidR="002872EB" w:rsidRDefault="002872EB" w:rsidP="002872EB">
      <w:pPr>
        <w:pStyle w:val="Paragraphedeliste"/>
        <w:numPr>
          <w:ilvl w:val="0"/>
          <w:numId w:val="1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Publication sur notre page Facebook </w:t>
      </w:r>
      <w:r w:rsidRPr="002703C4">
        <w:rPr>
          <w:rFonts w:asciiTheme="minorHAnsi" w:hAnsiTheme="minorHAnsi" w:cstheme="minorHAnsi"/>
          <w:sz w:val="24"/>
        </w:rPr>
        <w:t xml:space="preserve">(Festival International du Livre Gabonais et des Arts - </w:t>
      </w:r>
      <w:r>
        <w:rPr>
          <w:rFonts w:asciiTheme="minorHAnsi" w:hAnsiTheme="minorHAnsi" w:cstheme="minorHAnsi"/>
          <w:sz w:val="24"/>
        </w:rPr>
        <w:t>Filiga</w:t>
      </w:r>
      <w:r w:rsidRPr="002703C4">
        <w:rPr>
          <w:rFonts w:asciiTheme="minorHAnsi" w:hAnsiTheme="minorHAnsi" w:cstheme="minorHAnsi"/>
          <w:sz w:val="24"/>
        </w:rPr>
        <w:t>) ;</w:t>
      </w:r>
    </w:p>
    <w:p w14:paraId="1DF5910A" w14:textId="4A3552D5" w:rsidR="00C56E93" w:rsidRDefault="002872EB" w:rsidP="002872EB">
      <w:pPr>
        <w:pStyle w:val="Paragraphedeliste"/>
        <w:numPr>
          <w:ilvl w:val="0"/>
          <w:numId w:val="1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Partage des logos sur nos comptes respectifs Twitter, Instagram, TikTok</w:t>
      </w:r>
      <w:r w:rsidR="00C56E93">
        <w:rPr>
          <w:rFonts w:asciiTheme="minorHAnsi" w:hAnsiTheme="minorHAnsi" w:cstheme="minorHAnsi"/>
          <w:sz w:val="24"/>
        </w:rPr>
        <w:t> ;</w:t>
      </w:r>
    </w:p>
    <w:p w14:paraId="76F48A34" w14:textId="76FC79EE" w:rsidR="002872EB" w:rsidRDefault="002A65A0" w:rsidP="002872EB">
      <w:pPr>
        <w:pStyle w:val="Paragraphedeliste"/>
        <w:numPr>
          <w:ilvl w:val="0"/>
          <w:numId w:val="1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Diffusion du Film</w:t>
      </w:r>
      <w:r w:rsidR="00C56E93">
        <w:rPr>
          <w:rFonts w:asciiTheme="minorHAnsi" w:hAnsiTheme="minorHAnsi" w:cstheme="minorHAnsi"/>
          <w:sz w:val="24"/>
        </w:rPr>
        <w:t xml:space="preserve"> de l’édition 2024</w:t>
      </w:r>
      <w:r w:rsidR="002872EB">
        <w:rPr>
          <w:rFonts w:asciiTheme="minorHAnsi" w:hAnsiTheme="minorHAnsi" w:cstheme="minorHAnsi"/>
          <w:sz w:val="24"/>
        </w:rPr>
        <w:t>.</w:t>
      </w:r>
    </w:p>
    <w:p w14:paraId="72045201" w14:textId="77777777" w:rsidR="002872EB" w:rsidRPr="002872EB" w:rsidRDefault="002872EB" w:rsidP="002872EB">
      <w:pPr>
        <w:tabs>
          <w:tab w:val="clear" w:pos="567"/>
        </w:tabs>
        <w:snapToGrid/>
        <w:spacing w:line="269" w:lineRule="auto"/>
        <w:jc w:val="both"/>
        <w:rPr>
          <w:rFonts w:asciiTheme="minorHAnsi" w:hAnsiTheme="minorHAnsi" w:cstheme="minorHAnsi"/>
          <w:sz w:val="24"/>
        </w:rPr>
      </w:pPr>
    </w:p>
    <w:p w14:paraId="7861F2B0" w14:textId="77777777" w:rsidR="001D68F0" w:rsidRPr="00D4206E" w:rsidRDefault="001D68F0" w:rsidP="00D4206E">
      <w:pPr>
        <w:tabs>
          <w:tab w:val="clear" w:pos="567"/>
        </w:tabs>
        <w:snapToGrid/>
        <w:spacing w:line="269" w:lineRule="auto"/>
        <w:jc w:val="both"/>
        <w:rPr>
          <w:rFonts w:asciiTheme="minorHAnsi" w:hAnsiTheme="minorHAnsi" w:cstheme="minorHAnsi"/>
          <w:sz w:val="24"/>
        </w:rPr>
      </w:pPr>
    </w:p>
    <w:p w14:paraId="1CBA9424" w14:textId="667655B8" w:rsidR="009D05FE" w:rsidRDefault="000E505B" w:rsidP="006141F8">
      <w:pPr>
        <w:pStyle w:val="Paragraphedeliste"/>
        <w:numPr>
          <w:ilvl w:val="0"/>
          <w:numId w:val="10"/>
        </w:numPr>
        <w:tabs>
          <w:tab w:val="clear" w:pos="567"/>
        </w:tabs>
        <w:snapToGrid/>
        <w:spacing w:line="269" w:lineRule="auto"/>
        <w:jc w:val="both"/>
        <w:outlineLvl w:val="1"/>
        <w:rPr>
          <w:rFonts w:asciiTheme="minorHAnsi" w:hAnsiTheme="minorHAnsi" w:cstheme="minorHAnsi"/>
          <w:b/>
          <w:bCs/>
          <w:sz w:val="24"/>
        </w:rPr>
      </w:pPr>
      <w:bookmarkStart w:id="15" w:name="_Toc151720377"/>
      <w:r>
        <w:rPr>
          <w:rFonts w:asciiTheme="minorHAnsi" w:hAnsiTheme="minorHAnsi" w:cstheme="minorHAnsi"/>
          <w:b/>
          <w:bCs/>
          <w:sz w:val="24"/>
        </w:rPr>
        <w:t>Nos Formules de Sponsoring</w:t>
      </w:r>
      <w:r w:rsidR="009D05FE">
        <w:rPr>
          <w:rFonts w:asciiTheme="minorHAnsi" w:hAnsiTheme="minorHAnsi" w:cstheme="minorHAnsi"/>
          <w:b/>
          <w:bCs/>
          <w:sz w:val="24"/>
        </w:rPr>
        <w:t> </w:t>
      </w:r>
      <w:r w:rsidR="00F13F81">
        <w:rPr>
          <w:rFonts w:asciiTheme="minorHAnsi" w:hAnsiTheme="minorHAnsi" w:cstheme="minorHAnsi"/>
          <w:b/>
          <w:bCs/>
          <w:sz w:val="24"/>
        </w:rPr>
        <w:t>ou Opportunités de Partenariats </w:t>
      </w:r>
      <w:r w:rsidR="009D05FE">
        <w:rPr>
          <w:rFonts w:asciiTheme="minorHAnsi" w:hAnsiTheme="minorHAnsi" w:cstheme="minorHAnsi"/>
          <w:b/>
          <w:bCs/>
          <w:sz w:val="24"/>
        </w:rPr>
        <w:t>:</w:t>
      </w:r>
      <w:bookmarkEnd w:id="15"/>
    </w:p>
    <w:p w14:paraId="67D5DC1F" w14:textId="77777777" w:rsidR="001D68F0" w:rsidRDefault="001D68F0" w:rsidP="001D68F0">
      <w:pPr>
        <w:tabs>
          <w:tab w:val="clear" w:pos="567"/>
        </w:tabs>
        <w:snapToGrid/>
        <w:spacing w:line="269" w:lineRule="auto"/>
        <w:jc w:val="both"/>
        <w:rPr>
          <w:rFonts w:asciiTheme="minorHAnsi" w:hAnsiTheme="minorHAnsi" w:cstheme="minorHAnsi"/>
          <w:sz w:val="24"/>
        </w:rPr>
      </w:pPr>
    </w:p>
    <w:p w14:paraId="66B6D9E2" w14:textId="0DB8CAF9" w:rsidR="00D72514" w:rsidRDefault="002A65A0" w:rsidP="00D72514">
      <w:p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Devenir </w:t>
      </w:r>
      <w:r w:rsidRPr="002A65A0">
        <w:rPr>
          <w:rFonts w:asciiTheme="minorHAnsi" w:hAnsiTheme="minorHAnsi" w:cstheme="minorHAnsi"/>
          <w:b/>
          <w:sz w:val="24"/>
        </w:rPr>
        <w:t>Mécène</w:t>
      </w:r>
      <w:r>
        <w:rPr>
          <w:rFonts w:asciiTheme="minorHAnsi" w:hAnsiTheme="minorHAnsi" w:cstheme="minorHAnsi"/>
          <w:sz w:val="24"/>
        </w:rPr>
        <w:t xml:space="preserve">, </w:t>
      </w:r>
      <w:r w:rsidRPr="002A65A0">
        <w:rPr>
          <w:rFonts w:asciiTheme="minorHAnsi" w:hAnsiTheme="minorHAnsi" w:cstheme="minorHAnsi"/>
          <w:b/>
          <w:sz w:val="24"/>
        </w:rPr>
        <w:t>Sponsor</w:t>
      </w:r>
      <w:r>
        <w:rPr>
          <w:rFonts w:asciiTheme="minorHAnsi" w:hAnsiTheme="minorHAnsi" w:cstheme="minorHAnsi"/>
          <w:sz w:val="24"/>
        </w:rPr>
        <w:t xml:space="preserve"> ou </w:t>
      </w:r>
      <w:r w:rsidRPr="002A65A0">
        <w:rPr>
          <w:rFonts w:asciiTheme="minorHAnsi" w:hAnsiTheme="minorHAnsi" w:cstheme="minorHAnsi"/>
          <w:b/>
          <w:sz w:val="24"/>
        </w:rPr>
        <w:t>Partenaire</w:t>
      </w:r>
      <w:r>
        <w:rPr>
          <w:rFonts w:asciiTheme="minorHAnsi" w:hAnsiTheme="minorHAnsi" w:cstheme="minorHAnsi"/>
          <w:sz w:val="24"/>
        </w:rPr>
        <w:t xml:space="preserve"> de la 3</w:t>
      </w:r>
      <w:r w:rsidRPr="002A65A0">
        <w:rPr>
          <w:rFonts w:asciiTheme="minorHAnsi" w:hAnsiTheme="minorHAnsi" w:cstheme="minorHAnsi"/>
          <w:sz w:val="24"/>
          <w:vertAlign w:val="superscript"/>
        </w:rPr>
        <w:t>ème</w:t>
      </w:r>
      <w:r>
        <w:rPr>
          <w:rFonts w:asciiTheme="minorHAnsi" w:hAnsiTheme="minorHAnsi" w:cstheme="minorHAnsi"/>
          <w:sz w:val="24"/>
        </w:rPr>
        <w:t xml:space="preserve"> édition du </w:t>
      </w:r>
      <w:r w:rsidRPr="002703C4">
        <w:rPr>
          <w:rFonts w:asciiTheme="minorHAnsi" w:hAnsiTheme="minorHAnsi" w:cstheme="minorHAnsi"/>
          <w:b/>
          <w:sz w:val="24"/>
        </w:rPr>
        <w:t xml:space="preserve">Festival International du Livre Gabonais et des Arts </w:t>
      </w:r>
      <w:r>
        <w:rPr>
          <w:rFonts w:asciiTheme="minorHAnsi" w:hAnsiTheme="minorHAnsi" w:cstheme="minorHAnsi"/>
          <w:b/>
          <w:sz w:val="24"/>
        </w:rPr>
        <w:t>–</w:t>
      </w:r>
      <w:r w:rsidRPr="002703C4">
        <w:rPr>
          <w:rFonts w:asciiTheme="minorHAnsi" w:hAnsiTheme="minorHAnsi" w:cstheme="minorHAnsi"/>
          <w:b/>
          <w:sz w:val="24"/>
        </w:rPr>
        <w:t xml:space="preserve"> FILIGA</w:t>
      </w:r>
      <w:r>
        <w:rPr>
          <w:rFonts w:asciiTheme="minorHAnsi" w:hAnsiTheme="minorHAnsi" w:cstheme="minorHAnsi"/>
          <w:b/>
          <w:sz w:val="24"/>
        </w:rPr>
        <w:t xml:space="preserve"> 2024</w:t>
      </w:r>
      <w:r>
        <w:rPr>
          <w:rFonts w:asciiTheme="minorHAnsi" w:hAnsiTheme="minorHAnsi" w:cstheme="minorHAnsi"/>
          <w:sz w:val="24"/>
        </w:rPr>
        <w:t>, c’est l’opportunité de</w:t>
      </w:r>
      <w:r w:rsidR="00D72514">
        <w:rPr>
          <w:rFonts w:asciiTheme="minorHAnsi" w:hAnsiTheme="minorHAnsi" w:cstheme="minorHAnsi"/>
          <w:sz w:val="24"/>
        </w:rPr>
        <w:t> :</w:t>
      </w:r>
    </w:p>
    <w:p w14:paraId="4BB35AE9" w14:textId="77777777" w:rsidR="002F00D5" w:rsidRDefault="002F00D5" w:rsidP="00D72514">
      <w:pPr>
        <w:tabs>
          <w:tab w:val="clear" w:pos="567"/>
        </w:tabs>
        <w:snapToGrid/>
        <w:spacing w:line="269" w:lineRule="auto"/>
        <w:jc w:val="both"/>
        <w:rPr>
          <w:rFonts w:asciiTheme="minorHAnsi" w:hAnsiTheme="minorHAnsi" w:cstheme="minorHAnsi"/>
          <w:sz w:val="24"/>
        </w:rPr>
      </w:pPr>
    </w:p>
    <w:p w14:paraId="31455427" w14:textId="230EE6CB" w:rsidR="00F1181A" w:rsidRDefault="00F1181A" w:rsidP="00F1181A">
      <w:pPr>
        <w:pStyle w:val="Paragraphedeliste"/>
        <w:numPr>
          <w:ilvl w:val="0"/>
          <w:numId w:val="25"/>
        </w:numPr>
        <w:tabs>
          <w:tab w:val="clear" w:pos="567"/>
        </w:tabs>
        <w:snapToGrid/>
        <w:spacing w:line="269" w:lineRule="auto"/>
        <w:jc w:val="both"/>
        <w:rPr>
          <w:rFonts w:asciiTheme="minorHAnsi" w:hAnsiTheme="minorHAnsi" w:cstheme="minorHAnsi"/>
          <w:sz w:val="24"/>
        </w:rPr>
      </w:pPr>
      <w:r w:rsidRPr="00D72514">
        <w:rPr>
          <w:rFonts w:asciiTheme="minorHAnsi" w:hAnsiTheme="minorHAnsi" w:cstheme="minorHAnsi"/>
          <w:sz w:val="24"/>
        </w:rPr>
        <w:t>Renforcer votre image en tant que Responsable :</w:t>
      </w:r>
    </w:p>
    <w:p w14:paraId="3F60770D" w14:textId="77777777" w:rsidR="007A3054" w:rsidRPr="00F1181A" w:rsidRDefault="007A3054" w:rsidP="007A3054">
      <w:pPr>
        <w:pStyle w:val="Paragraphedeliste"/>
        <w:tabs>
          <w:tab w:val="clear" w:pos="567"/>
        </w:tabs>
        <w:snapToGrid/>
        <w:spacing w:line="269" w:lineRule="auto"/>
        <w:jc w:val="both"/>
        <w:rPr>
          <w:rFonts w:asciiTheme="minorHAnsi" w:hAnsiTheme="minorHAnsi" w:cstheme="minorHAnsi"/>
          <w:sz w:val="24"/>
        </w:rPr>
      </w:pPr>
    </w:p>
    <w:p w14:paraId="5BFF9246" w14:textId="43EF82A3" w:rsidR="00F1181A" w:rsidRDefault="00F1181A" w:rsidP="00F1181A">
      <w:pPr>
        <w:pStyle w:val="Paragraphedeliste"/>
        <w:numPr>
          <w:ilvl w:val="0"/>
          <w:numId w:val="28"/>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Vous </w:t>
      </w:r>
      <w:r w:rsidRPr="00D72514">
        <w:rPr>
          <w:rFonts w:asciiTheme="minorHAnsi" w:hAnsiTheme="minorHAnsi" w:cstheme="minorHAnsi"/>
          <w:sz w:val="24"/>
        </w:rPr>
        <w:t>affirmez votre engagement dans l’encouragement des jeunes ;</w:t>
      </w:r>
    </w:p>
    <w:p w14:paraId="0FF9BBF0" w14:textId="2A81D603" w:rsidR="00CA10D2" w:rsidRDefault="00CA10D2" w:rsidP="00F1181A">
      <w:pPr>
        <w:pStyle w:val="Paragraphedeliste"/>
        <w:numPr>
          <w:ilvl w:val="0"/>
          <w:numId w:val="28"/>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Vous </w:t>
      </w:r>
      <w:r w:rsidR="00D87490">
        <w:rPr>
          <w:rFonts w:asciiTheme="minorHAnsi" w:hAnsiTheme="minorHAnsi" w:cstheme="minorHAnsi"/>
          <w:sz w:val="24"/>
        </w:rPr>
        <w:t>accédez</w:t>
      </w:r>
      <w:r>
        <w:rPr>
          <w:rFonts w:asciiTheme="minorHAnsi" w:hAnsiTheme="minorHAnsi" w:cstheme="minorHAnsi"/>
          <w:sz w:val="24"/>
        </w:rPr>
        <w:t xml:space="preserve"> aux futurs leaders du Gabon, de l’Afrique et aux opinions des jeunes, ce qui </w:t>
      </w:r>
      <w:r w:rsidR="00D87490">
        <w:rPr>
          <w:rFonts w:asciiTheme="minorHAnsi" w:hAnsiTheme="minorHAnsi" w:cstheme="minorHAnsi"/>
          <w:sz w:val="24"/>
        </w:rPr>
        <w:t>représente</w:t>
      </w:r>
      <w:r>
        <w:rPr>
          <w:rFonts w:asciiTheme="minorHAnsi" w:hAnsiTheme="minorHAnsi" w:cstheme="minorHAnsi"/>
          <w:sz w:val="24"/>
        </w:rPr>
        <w:t xml:space="preserve"> une clé du marché s’aujourd’hui ;</w:t>
      </w:r>
    </w:p>
    <w:p w14:paraId="26419BEB" w14:textId="77777777" w:rsidR="00CA10D2" w:rsidRDefault="00F1181A" w:rsidP="00F1181A">
      <w:pPr>
        <w:pStyle w:val="Paragraphedeliste"/>
        <w:numPr>
          <w:ilvl w:val="0"/>
          <w:numId w:val="28"/>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Vous soutenez une campagne d’intérêt général, qui est amenée à se renouveler et à prendre de l’importance chaque année</w:t>
      </w:r>
      <w:r w:rsidR="00CA10D2">
        <w:rPr>
          <w:rFonts w:asciiTheme="minorHAnsi" w:hAnsiTheme="minorHAnsi" w:cstheme="minorHAnsi"/>
          <w:sz w:val="24"/>
        </w:rPr>
        <w:t> ;</w:t>
      </w:r>
    </w:p>
    <w:p w14:paraId="56737D62" w14:textId="26E08FCF" w:rsidR="00F1181A" w:rsidRPr="00D72514" w:rsidRDefault="00CA10D2" w:rsidP="00F1181A">
      <w:pPr>
        <w:pStyle w:val="Paragraphedeliste"/>
        <w:numPr>
          <w:ilvl w:val="0"/>
          <w:numId w:val="28"/>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Vous consolider votre image d’entreprise citoyenne</w:t>
      </w:r>
      <w:r w:rsidR="00F1181A">
        <w:rPr>
          <w:rFonts w:asciiTheme="minorHAnsi" w:hAnsiTheme="minorHAnsi" w:cstheme="minorHAnsi"/>
          <w:sz w:val="24"/>
        </w:rPr>
        <w:t>.</w:t>
      </w:r>
    </w:p>
    <w:p w14:paraId="24D4A301" w14:textId="77777777" w:rsidR="00F1181A" w:rsidRDefault="00F1181A" w:rsidP="00D72514">
      <w:pPr>
        <w:tabs>
          <w:tab w:val="clear" w:pos="567"/>
        </w:tabs>
        <w:snapToGrid/>
        <w:spacing w:line="269" w:lineRule="auto"/>
        <w:jc w:val="both"/>
        <w:rPr>
          <w:rFonts w:asciiTheme="minorHAnsi" w:hAnsiTheme="minorHAnsi" w:cstheme="minorHAnsi"/>
          <w:sz w:val="24"/>
        </w:rPr>
      </w:pPr>
    </w:p>
    <w:p w14:paraId="117151F4" w14:textId="03BC6101" w:rsidR="00D87490" w:rsidRDefault="00D72514" w:rsidP="00D87490">
      <w:pPr>
        <w:pStyle w:val="Paragraphedeliste"/>
        <w:numPr>
          <w:ilvl w:val="0"/>
          <w:numId w:val="2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 xml:space="preserve">S’inscrire dans une réflexion commune </w:t>
      </w:r>
      <w:r w:rsidRPr="00D72514">
        <w:rPr>
          <w:rFonts w:asciiTheme="minorHAnsi" w:hAnsiTheme="minorHAnsi" w:cstheme="minorHAnsi"/>
          <w:sz w:val="24"/>
        </w:rPr>
        <w:t>:</w:t>
      </w:r>
    </w:p>
    <w:p w14:paraId="72C3F547" w14:textId="77777777" w:rsidR="007A3054" w:rsidRPr="00D87490" w:rsidRDefault="007A3054" w:rsidP="007A3054">
      <w:pPr>
        <w:pStyle w:val="Paragraphedeliste"/>
        <w:tabs>
          <w:tab w:val="clear" w:pos="567"/>
        </w:tabs>
        <w:snapToGrid/>
        <w:spacing w:line="269" w:lineRule="auto"/>
        <w:jc w:val="both"/>
        <w:rPr>
          <w:rFonts w:asciiTheme="minorHAnsi" w:hAnsiTheme="minorHAnsi" w:cstheme="minorHAnsi"/>
          <w:sz w:val="24"/>
        </w:rPr>
      </w:pPr>
    </w:p>
    <w:p w14:paraId="4BFFEC5C" w14:textId="7FE87362" w:rsidR="00D87490" w:rsidRDefault="00D87490" w:rsidP="00D87490">
      <w:pPr>
        <w:pStyle w:val="Paragraphedeliste"/>
        <w:numPr>
          <w:ilvl w:val="0"/>
          <w:numId w:val="30"/>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Bâtir la reconnaissance de votre marque et tisser des liens avec les jeunes ;</w:t>
      </w:r>
    </w:p>
    <w:p w14:paraId="5803C28A" w14:textId="130D543B" w:rsidR="0045607D" w:rsidRDefault="0045607D" w:rsidP="00D87490">
      <w:pPr>
        <w:pStyle w:val="Paragraphedeliste"/>
        <w:numPr>
          <w:ilvl w:val="0"/>
          <w:numId w:val="30"/>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S’engager dans un dialogue authentique avec un public précieux : des gens passionnés à l’esprit ouvert, des gens de votre propre communauté ;</w:t>
      </w:r>
    </w:p>
    <w:p w14:paraId="01652611" w14:textId="574D1FCC" w:rsidR="0045607D" w:rsidRDefault="0045607D" w:rsidP="00D87490">
      <w:pPr>
        <w:pStyle w:val="Paragraphedeliste"/>
        <w:numPr>
          <w:ilvl w:val="0"/>
          <w:numId w:val="30"/>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Influencer positivement sur votre communauté et sur votre pays de manière originale ;</w:t>
      </w:r>
    </w:p>
    <w:p w14:paraId="29BF4073" w14:textId="44C9CA4C" w:rsidR="00D72514" w:rsidRDefault="00D72514" w:rsidP="00D72514">
      <w:pPr>
        <w:pStyle w:val="Paragraphedeliste"/>
        <w:numPr>
          <w:ilvl w:val="0"/>
          <w:numId w:val="26"/>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Prendre part au débat sur l’importance du secteur culturel au Gabon</w:t>
      </w:r>
      <w:r w:rsidR="0045607D">
        <w:rPr>
          <w:rFonts w:asciiTheme="minorHAnsi" w:hAnsiTheme="minorHAnsi" w:cstheme="minorHAnsi"/>
          <w:sz w:val="24"/>
        </w:rPr>
        <w:t>, en Afrique</w:t>
      </w:r>
      <w:r>
        <w:rPr>
          <w:rFonts w:asciiTheme="minorHAnsi" w:hAnsiTheme="minorHAnsi" w:cstheme="minorHAnsi"/>
          <w:sz w:val="24"/>
        </w:rPr>
        <w:t> ;</w:t>
      </w:r>
    </w:p>
    <w:p w14:paraId="056FCCE6" w14:textId="2C183BC9" w:rsidR="00CA10D2" w:rsidRDefault="00D72514" w:rsidP="00D72514">
      <w:pPr>
        <w:pStyle w:val="Paragraphedeliste"/>
        <w:numPr>
          <w:ilvl w:val="0"/>
          <w:numId w:val="26"/>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Réaffirmer le rôle du livre et des arts au cœur de la cité</w:t>
      </w:r>
      <w:r w:rsidR="00D87490">
        <w:rPr>
          <w:rFonts w:asciiTheme="minorHAnsi" w:hAnsiTheme="minorHAnsi" w:cstheme="minorHAnsi"/>
          <w:sz w:val="24"/>
        </w:rPr>
        <w:t>.</w:t>
      </w:r>
    </w:p>
    <w:p w14:paraId="58E485F9" w14:textId="77777777" w:rsidR="00F1181A" w:rsidRDefault="00F1181A" w:rsidP="00F1181A">
      <w:pPr>
        <w:tabs>
          <w:tab w:val="clear" w:pos="567"/>
        </w:tabs>
        <w:snapToGrid/>
        <w:spacing w:line="269" w:lineRule="auto"/>
        <w:jc w:val="both"/>
        <w:rPr>
          <w:rFonts w:asciiTheme="minorHAnsi" w:hAnsiTheme="minorHAnsi" w:cstheme="minorHAnsi"/>
          <w:sz w:val="24"/>
        </w:rPr>
      </w:pPr>
    </w:p>
    <w:p w14:paraId="39E62C76" w14:textId="36DA5776" w:rsidR="00F1181A" w:rsidRDefault="00F1181A" w:rsidP="00F1181A">
      <w:pPr>
        <w:pStyle w:val="Paragraphedeliste"/>
        <w:numPr>
          <w:ilvl w:val="0"/>
          <w:numId w:val="25"/>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Une visibilité du sponsoring ou partenariat</w:t>
      </w:r>
      <w:r w:rsidRPr="00D72514">
        <w:rPr>
          <w:rFonts w:asciiTheme="minorHAnsi" w:hAnsiTheme="minorHAnsi" w:cstheme="minorHAnsi"/>
          <w:sz w:val="24"/>
        </w:rPr>
        <w:t> :</w:t>
      </w:r>
    </w:p>
    <w:p w14:paraId="62A5908A" w14:textId="77777777" w:rsidR="007A3054" w:rsidRDefault="007A3054" w:rsidP="007A3054">
      <w:pPr>
        <w:pStyle w:val="Paragraphedeliste"/>
        <w:tabs>
          <w:tab w:val="clear" w:pos="567"/>
        </w:tabs>
        <w:snapToGrid/>
        <w:spacing w:line="269" w:lineRule="auto"/>
        <w:jc w:val="both"/>
        <w:rPr>
          <w:rFonts w:asciiTheme="minorHAnsi" w:hAnsiTheme="minorHAnsi" w:cstheme="minorHAnsi"/>
          <w:sz w:val="24"/>
        </w:rPr>
      </w:pPr>
    </w:p>
    <w:p w14:paraId="715A0C2D" w14:textId="3A86C7A2" w:rsidR="00F1181A" w:rsidRDefault="00F1181A" w:rsidP="00F1181A">
      <w:pPr>
        <w:pStyle w:val="Paragraphedeliste"/>
        <w:numPr>
          <w:ilvl w:val="0"/>
          <w:numId w:val="2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Présence sur tous les supports de communication de la journée ;</w:t>
      </w:r>
    </w:p>
    <w:p w14:paraId="5FA560D3" w14:textId="33A78D0A" w:rsidR="00F1181A" w:rsidRDefault="00F1181A" w:rsidP="00F1181A">
      <w:pPr>
        <w:pStyle w:val="Paragraphedeliste"/>
        <w:numPr>
          <w:ilvl w:val="0"/>
          <w:numId w:val="2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Une communication sur les plateformes web et réseaux sociaux</w:t>
      </w:r>
      <w:r w:rsidR="00CA10D2">
        <w:rPr>
          <w:rFonts w:asciiTheme="minorHAnsi" w:hAnsiTheme="minorHAnsi" w:cstheme="minorHAnsi"/>
          <w:sz w:val="24"/>
        </w:rPr>
        <w:t xml:space="preserve"> (Facebook, Instagram, Twitter, TikTok, etc.)</w:t>
      </w:r>
      <w:r>
        <w:rPr>
          <w:rFonts w:asciiTheme="minorHAnsi" w:hAnsiTheme="minorHAnsi" w:cstheme="minorHAnsi"/>
          <w:sz w:val="24"/>
        </w:rPr>
        <w:t> ;</w:t>
      </w:r>
    </w:p>
    <w:p w14:paraId="3DDA8F8D" w14:textId="2A08A5C4" w:rsidR="00CA10D2" w:rsidRDefault="00CA10D2" w:rsidP="00F1181A">
      <w:pPr>
        <w:pStyle w:val="Paragraphedeliste"/>
        <w:numPr>
          <w:ilvl w:val="0"/>
          <w:numId w:val="2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Présentation de vos produits et services à travers un stand ;</w:t>
      </w:r>
    </w:p>
    <w:p w14:paraId="32AE8623" w14:textId="48D2F523" w:rsidR="00F1181A" w:rsidRPr="00D72514" w:rsidRDefault="00F1181A" w:rsidP="00F1181A">
      <w:pPr>
        <w:pStyle w:val="Paragraphedeliste"/>
        <w:numPr>
          <w:ilvl w:val="0"/>
          <w:numId w:val="27"/>
        </w:numPr>
        <w:tabs>
          <w:tab w:val="clear" w:pos="567"/>
        </w:tabs>
        <w:snapToGrid/>
        <w:spacing w:line="269" w:lineRule="auto"/>
        <w:jc w:val="both"/>
        <w:rPr>
          <w:rFonts w:asciiTheme="minorHAnsi" w:hAnsiTheme="minorHAnsi" w:cstheme="minorHAnsi"/>
          <w:sz w:val="24"/>
        </w:rPr>
      </w:pPr>
      <w:r>
        <w:rPr>
          <w:rFonts w:asciiTheme="minorHAnsi" w:hAnsiTheme="minorHAnsi" w:cstheme="minorHAnsi"/>
          <w:sz w:val="24"/>
        </w:rPr>
        <w:t>Un large réseau du public.</w:t>
      </w:r>
    </w:p>
    <w:p w14:paraId="1B9B8FBE" w14:textId="6846E931" w:rsidR="00F1181A" w:rsidRDefault="00F1181A" w:rsidP="00F1181A">
      <w:pPr>
        <w:tabs>
          <w:tab w:val="clear" w:pos="567"/>
        </w:tabs>
        <w:snapToGrid/>
        <w:spacing w:line="269" w:lineRule="auto"/>
        <w:jc w:val="both"/>
        <w:rPr>
          <w:rFonts w:asciiTheme="minorHAnsi" w:hAnsiTheme="minorHAnsi" w:cstheme="minorHAnsi"/>
          <w:sz w:val="24"/>
        </w:rPr>
      </w:pPr>
    </w:p>
    <w:p w14:paraId="3AB37330" w14:textId="5B7BC9B1" w:rsidR="002F00D5" w:rsidRDefault="002F00D5" w:rsidP="00F1181A">
      <w:pPr>
        <w:tabs>
          <w:tab w:val="clear" w:pos="567"/>
        </w:tabs>
        <w:snapToGrid/>
        <w:spacing w:line="269" w:lineRule="auto"/>
        <w:jc w:val="both"/>
        <w:rPr>
          <w:rFonts w:asciiTheme="minorHAnsi" w:hAnsiTheme="minorHAnsi" w:cstheme="minorHAnsi"/>
          <w:sz w:val="24"/>
        </w:rPr>
      </w:pPr>
    </w:p>
    <w:p w14:paraId="3C6167B7" w14:textId="1158C64B" w:rsidR="00E32752" w:rsidRPr="00F1181A" w:rsidRDefault="00E32752" w:rsidP="00F1181A">
      <w:pPr>
        <w:tabs>
          <w:tab w:val="clear" w:pos="567"/>
        </w:tabs>
        <w:snapToGrid/>
        <w:spacing w:line="269" w:lineRule="auto"/>
        <w:jc w:val="both"/>
        <w:rPr>
          <w:rFonts w:asciiTheme="minorHAnsi" w:hAnsiTheme="minorHAnsi" w:cstheme="minorHAnsi"/>
          <w:sz w:val="24"/>
        </w:rPr>
      </w:pPr>
    </w:p>
    <w:p w14:paraId="378CB48D" w14:textId="15BBEDA3" w:rsidR="00F97AB9" w:rsidRPr="00F97AB9" w:rsidRDefault="007A3054" w:rsidP="00F97AB9">
      <w:pPr>
        <w:tabs>
          <w:tab w:val="clear" w:pos="567"/>
        </w:tabs>
        <w:snapToGrid/>
        <w:spacing w:line="269" w:lineRule="auto"/>
        <w:jc w:val="both"/>
        <w:rPr>
          <w:rFonts w:asciiTheme="minorHAnsi" w:hAnsiTheme="minorHAnsi" w:cstheme="minorHAnsi"/>
          <w:b/>
          <w:sz w:val="24"/>
        </w:rPr>
      </w:pPr>
      <w:r>
        <w:rPr>
          <w:noProof/>
          <w:lang w:eastAsia="fr-FR"/>
        </w:rPr>
        <w:drawing>
          <wp:anchor distT="0" distB="0" distL="114300" distR="114300" simplePos="0" relativeHeight="251915264" behindDoc="0" locked="0" layoutInCell="1" allowOverlap="1" wp14:anchorId="0E89D43C" wp14:editId="161504A9">
            <wp:simplePos x="0" y="0"/>
            <wp:positionH relativeFrom="column">
              <wp:posOffset>-687273</wp:posOffset>
            </wp:positionH>
            <wp:positionV relativeFrom="paragraph">
              <wp:posOffset>-899313</wp:posOffset>
            </wp:positionV>
            <wp:extent cx="7262199" cy="4669340"/>
            <wp:effectExtent l="0" t="0" r="0" b="0"/>
            <wp:wrapNone/>
            <wp:docPr id="7" name="Image 7" descr="C:\Users\LE RESEAU\AppData\Local\Microsoft\Windows\INetCache\Content.Word\Screenshot_20231124-09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 RESEAU\AppData\Local\Microsoft\Windows\INetCache\Content.Word\Screenshot_20231124-0915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2199" cy="46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90CE" w14:textId="26E9C7AC" w:rsidR="001D68F0" w:rsidRPr="001D68F0" w:rsidRDefault="001D68F0" w:rsidP="001D68F0">
      <w:pPr>
        <w:tabs>
          <w:tab w:val="clear" w:pos="567"/>
        </w:tabs>
        <w:snapToGrid/>
        <w:spacing w:line="269" w:lineRule="auto"/>
        <w:jc w:val="both"/>
        <w:rPr>
          <w:rFonts w:asciiTheme="minorHAnsi" w:hAnsiTheme="minorHAnsi" w:cstheme="minorHAnsi"/>
          <w:sz w:val="24"/>
        </w:rPr>
      </w:pPr>
    </w:p>
    <w:p w14:paraId="67BACC4B" w14:textId="0DC5ACCC" w:rsidR="00F13F81" w:rsidRDefault="00F13F81" w:rsidP="00F13F81">
      <w:pPr>
        <w:rPr>
          <w:rFonts w:asciiTheme="minorHAnsi" w:hAnsiTheme="minorHAnsi" w:cstheme="minorHAnsi"/>
          <w:b/>
          <w:bCs/>
          <w:sz w:val="24"/>
          <w:u w:val="single"/>
        </w:rPr>
      </w:pPr>
      <w:r>
        <w:rPr>
          <w:noProof/>
        </w:rPr>
        <w:tab/>
      </w:r>
      <w:r w:rsidRPr="00444C0D">
        <w:rPr>
          <w:rFonts w:asciiTheme="minorHAnsi" w:hAnsiTheme="minorHAnsi" w:cstheme="minorHAnsi"/>
          <w:b/>
          <w:bCs/>
          <w:sz w:val="24"/>
          <w:u w:val="single"/>
        </w:rPr>
        <w:t xml:space="preserve"> </w:t>
      </w:r>
    </w:p>
    <w:p w14:paraId="709E025E" w14:textId="17991B58" w:rsidR="003F7FF0" w:rsidRDefault="003F7FF0" w:rsidP="00F13F81">
      <w:pPr>
        <w:pStyle w:val="Titre2"/>
        <w:tabs>
          <w:tab w:val="left" w:pos="611"/>
        </w:tabs>
        <w:ind w:left="0" w:right="146" w:firstLine="0"/>
        <w:jc w:val="left"/>
        <w:rPr>
          <w:noProof/>
        </w:rPr>
      </w:pPr>
    </w:p>
    <w:p w14:paraId="24CE9D07" w14:textId="6D1E2DE7" w:rsidR="00EC0AFA" w:rsidRDefault="00EC0AFA" w:rsidP="00EC0AFA">
      <w:pPr>
        <w:pStyle w:val="Titre2"/>
        <w:ind w:left="0" w:right="146" w:firstLine="0"/>
        <w:rPr>
          <w:rFonts w:asciiTheme="minorHAnsi" w:hAnsiTheme="minorHAnsi" w:cstheme="minorHAnsi"/>
          <w:b/>
          <w:bCs/>
          <w:color w:val="000000" w:themeColor="text1"/>
          <w:szCs w:val="24"/>
          <w:u w:val="single"/>
        </w:rPr>
      </w:pPr>
    </w:p>
    <w:p w14:paraId="32EF5CDF" w14:textId="59654021" w:rsidR="00A42F4C" w:rsidRDefault="00A42F4C" w:rsidP="00EA3365">
      <w:pPr>
        <w:ind w:firstLine="708"/>
        <w:rPr>
          <w:lang w:eastAsia="fr-FR"/>
        </w:rPr>
      </w:pPr>
    </w:p>
    <w:p w14:paraId="23CAB87F" w14:textId="6AAD8415" w:rsidR="00A42F4C" w:rsidRDefault="00A42F4C" w:rsidP="00A42F4C">
      <w:pPr>
        <w:rPr>
          <w:lang w:eastAsia="fr-FR"/>
        </w:rPr>
      </w:pPr>
    </w:p>
    <w:p w14:paraId="33149FAD" w14:textId="026049F7" w:rsidR="00A42F4C" w:rsidRDefault="00A42F4C" w:rsidP="00A42F4C">
      <w:pPr>
        <w:rPr>
          <w:lang w:eastAsia="fr-FR"/>
        </w:rPr>
      </w:pPr>
    </w:p>
    <w:p w14:paraId="393E8AE3" w14:textId="67887FD7" w:rsidR="00A42F4C" w:rsidRDefault="00A42F4C" w:rsidP="00A42F4C">
      <w:pPr>
        <w:rPr>
          <w:lang w:eastAsia="fr-FR"/>
        </w:rPr>
      </w:pPr>
    </w:p>
    <w:p w14:paraId="1156D5E0" w14:textId="77777777" w:rsidR="002F00D5" w:rsidRDefault="002F00D5" w:rsidP="00A42F4C">
      <w:pPr>
        <w:rPr>
          <w:lang w:eastAsia="fr-FR"/>
        </w:rPr>
      </w:pPr>
    </w:p>
    <w:p w14:paraId="4B57B942" w14:textId="77777777" w:rsidR="002F00D5" w:rsidRDefault="002F00D5" w:rsidP="00A42F4C">
      <w:pPr>
        <w:rPr>
          <w:lang w:eastAsia="fr-FR"/>
        </w:rPr>
      </w:pPr>
    </w:p>
    <w:p w14:paraId="7F6AEC5E" w14:textId="77777777" w:rsidR="002F00D5" w:rsidRDefault="002F00D5" w:rsidP="00A42F4C">
      <w:pPr>
        <w:rPr>
          <w:lang w:eastAsia="fr-FR"/>
        </w:rPr>
      </w:pPr>
    </w:p>
    <w:p w14:paraId="43FAD8B8" w14:textId="77777777" w:rsidR="002F00D5" w:rsidRDefault="002F00D5" w:rsidP="00A42F4C">
      <w:pPr>
        <w:rPr>
          <w:lang w:eastAsia="fr-FR"/>
        </w:rPr>
      </w:pPr>
    </w:p>
    <w:p w14:paraId="0958ED61" w14:textId="77777777" w:rsidR="002F00D5" w:rsidRDefault="002F00D5" w:rsidP="00A42F4C">
      <w:pPr>
        <w:rPr>
          <w:lang w:eastAsia="fr-FR"/>
        </w:rPr>
      </w:pPr>
    </w:p>
    <w:p w14:paraId="3397503F" w14:textId="77777777" w:rsidR="002F00D5" w:rsidRDefault="002F00D5" w:rsidP="00A42F4C">
      <w:pPr>
        <w:rPr>
          <w:lang w:eastAsia="fr-FR"/>
        </w:rPr>
      </w:pPr>
    </w:p>
    <w:p w14:paraId="4EEE4898" w14:textId="77777777" w:rsidR="002F00D5" w:rsidRDefault="002F00D5" w:rsidP="00A42F4C">
      <w:pPr>
        <w:rPr>
          <w:lang w:eastAsia="fr-FR"/>
        </w:rPr>
      </w:pPr>
    </w:p>
    <w:p w14:paraId="2663C28A" w14:textId="77777777" w:rsidR="002F00D5" w:rsidRDefault="002F00D5" w:rsidP="00A42F4C">
      <w:pPr>
        <w:rPr>
          <w:lang w:eastAsia="fr-FR"/>
        </w:rPr>
      </w:pPr>
    </w:p>
    <w:p w14:paraId="5C2B015F" w14:textId="77777777" w:rsidR="002F00D5" w:rsidRDefault="002F00D5" w:rsidP="00A42F4C">
      <w:pPr>
        <w:rPr>
          <w:lang w:eastAsia="fr-FR"/>
        </w:rPr>
      </w:pPr>
    </w:p>
    <w:p w14:paraId="78E08029" w14:textId="77777777" w:rsidR="002F00D5" w:rsidRDefault="002F00D5" w:rsidP="00A42F4C">
      <w:pPr>
        <w:rPr>
          <w:lang w:eastAsia="fr-FR"/>
        </w:rPr>
      </w:pPr>
    </w:p>
    <w:p w14:paraId="57A19F40" w14:textId="77777777" w:rsidR="002F00D5" w:rsidRDefault="002F00D5" w:rsidP="00A42F4C">
      <w:pPr>
        <w:rPr>
          <w:lang w:eastAsia="fr-FR"/>
        </w:rPr>
      </w:pPr>
    </w:p>
    <w:p w14:paraId="6E674BEA" w14:textId="77777777" w:rsidR="002F00D5" w:rsidRDefault="002F00D5" w:rsidP="00A42F4C">
      <w:pPr>
        <w:rPr>
          <w:lang w:eastAsia="fr-FR"/>
        </w:rPr>
      </w:pPr>
    </w:p>
    <w:p w14:paraId="3AA3D888" w14:textId="77777777" w:rsidR="002F00D5" w:rsidRDefault="002F00D5" w:rsidP="00A42F4C">
      <w:pPr>
        <w:rPr>
          <w:lang w:eastAsia="fr-FR"/>
        </w:rPr>
      </w:pPr>
    </w:p>
    <w:p w14:paraId="698661BC" w14:textId="212C7AFD" w:rsidR="001C3256" w:rsidRPr="001C3256" w:rsidRDefault="001C3256" w:rsidP="00A42F4C">
      <w:pPr>
        <w:rPr>
          <w:rFonts w:asciiTheme="minorHAnsi" w:hAnsiTheme="minorHAnsi" w:cstheme="minorHAnsi"/>
          <w:sz w:val="24"/>
          <w:lang w:eastAsia="fr-FR"/>
        </w:rPr>
      </w:pPr>
      <w:r>
        <w:rPr>
          <w:lang w:eastAsia="fr-FR"/>
        </w:rPr>
        <w:t>Note : Pour votre aide professionnel et dons, les termes de sponsoring seront négociés sous contrat.</w:t>
      </w:r>
    </w:p>
    <w:p w14:paraId="14C3D2AD" w14:textId="77777777" w:rsidR="002F00D5" w:rsidRDefault="002F00D5" w:rsidP="00A42F4C">
      <w:pPr>
        <w:rPr>
          <w:lang w:eastAsia="fr-FR"/>
        </w:rPr>
      </w:pPr>
    </w:p>
    <w:p w14:paraId="7C454699" w14:textId="77777777" w:rsidR="006A24BE" w:rsidRDefault="006A24BE" w:rsidP="00A42F4C">
      <w:pPr>
        <w:rPr>
          <w:lang w:eastAsia="fr-FR"/>
        </w:rPr>
      </w:pPr>
    </w:p>
    <w:p w14:paraId="7382C434" w14:textId="6D078B29" w:rsidR="00F1181A" w:rsidRDefault="00F1181A" w:rsidP="006141F8">
      <w:pPr>
        <w:pStyle w:val="Titre1"/>
        <w:rPr>
          <w:rFonts w:asciiTheme="minorHAnsi" w:hAnsiTheme="minorHAnsi" w:cstheme="minorHAnsi"/>
          <w:b/>
          <w:bCs/>
          <w:sz w:val="24"/>
          <w:u w:val="single"/>
        </w:rPr>
      </w:pPr>
      <w:bookmarkStart w:id="16" w:name="_Toc151720378"/>
      <w:r>
        <w:rPr>
          <w:rFonts w:asciiTheme="minorHAnsi" w:hAnsiTheme="minorHAnsi" w:cstheme="minorHAnsi"/>
          <w:b/>
          <w:bCs/>
          <w:sz w:val="24"/>
          <w:u w:val="single"/>
        </w:rPr>
        <w:t>ILS NOUS ONT ACCOMPAGNÉS LORS DE LA DEUXIÈME ÉDITION EN 2023</w:t>
      </w:r>
      <w:r w:rsidRPr="00444C0D">
        <w:rPr>
          <w:rFonts w:asciiTheme="minorHAnsi" w:hAnsiTheme="minorHAnsi" w:cstheme="minorHAnsi"/>
          <w:b/>
          <w:bCs/>
          <w:sz w:val="24"/>
          <w:u w:val="single"/>
        </w:rPr>
        <w:t> :</w:t>
      </w:r>
      <w:bookmarkEnd w:id="16"/>
      <w:r w:rsidRPr="00444C0D">
        <w:rPr>
          <w:rFonts w:asciiTheme="minorHAnsi" w:hAnsiTheme="minorHAnsi" w:cstheme="minorHAnsi"/>
          <w:b/>
          <w:bCs/>
          <w:sz w:val="24"/>
          <w:u w:val="single"/>
        </w:rPr>
        <w:t xml:space="preserve"> </w:t>
      </w:r>
    </w:p>
    <w:p w14:paraId="78E241BE" w14:textId="55729483" w:rsidR="007662C4" w:rsidRDefault="006A24BE" w:rsidP="00A42F4C">
      <w:pPr>
        <w:rPr>
          <w:lang w:eastAsia="fr-FR"/>
        </w:rPr>
      </w:pPr>
      <w:r w:rsidRPr="00DA5FF5">
        <w:rPr>
          <w:noProof/>
          <w:lang w:eastAsia="fr-FR"/>
        </w:rPr>
        <w:drawing>
          <wp:anchor distT="0" distB="0" distL="114300" distR="114300" simplePos="0" relativeHeight="251945984" behindDoc="0" locked="0" layoutInCell="1" allowOverlap="1" wp14:anchorId="23C60EC4" wp14:editId="02C233D1">
            <wp:simplePos x="0" y="0"/>
            <wp:positionH relativeFrom="column">
              <wp:posOffset>3430803</wp:posOffset>
            </wp:positionH>
            <wp:positionV relativeFrom="paragraph">
              <wp:posOffset>142240</wp:posOffset>
            </wp:positionV>
            <wp:extent cx="3104251" cy="1937791"/>
            <wp:effectExtent l="0" t="0" r="1270" b="5715"/>
            <wp:wrapNone/>
            <wp:docPr id="48" name="Image 48" descr="C:\Users\LE RESEAU\Desktop\SEPTEMBRE 2023\PHOTOS DU FILIGA 2023\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 RESEAU\Desktop\SEPTEMBRE 2023\PHOTOS DU FILIGA 2023\IMG_44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9912" cy="194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2F48B" w14:textId="5E8DAD9D" w:rsidR="00A42F4C" w:rsidRDefault="006A24BE" w:rsidP="00A42F4C">
      <w:pPr>
        <w:rPr>
          <w:lang w:eastAsia="fr-FR"/>
        </w:rPr>
      </w:pPr>
      <w:r w:rsidRPr="004954CE">
        <w:rPr>
          <w:noProof/>
          <w:lang w:eastAsia="fr-FR"/>
        </w:rPr>
        <w:drawing>
          <wp:anchor distT="0" distB="0" distL="114300" distR="114300" simplePos="0" relativeHeight="251907072" behindDoc="0" locked="0" layoutInCell="1" allowOverlap="1" wp14:anchorId="57C73418" wp14:editId="47029364">
            <wp:simplePos x="0" y="0"/>
            <wp:positionH relativeFrom="column">
              <wp:posOffset>-731544</wp:posOffset>
            </wp:positionH>
            <wp:positionV relativeFrom="paragraph">
              <wp:posOffset>164466</wp:posOffset>
            </wp:positionV>
            <wp:extent cx="4152732" cy="1587398"/>
            <wp:effectExtent l="0" t="0" r="635"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38" t="74796" r="3533" b="3986"/>
                    <a:stretch/>
                  </pic:blipFill>
                  <pic:spPr bwMode="auto">
                    <a:xfrm>
                      <a:off x="0" y="0"/>
                      <a:ext cx="4154723" cy="1588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26322" w14:textId="2799D151" w:rsidR="006A24BE" w:rsidRDefault="006A24BE" w:rsidP="00A42F4C">
      <w:pPr>
        <w:rPr>
          <w:lang w:eastAsia="fr-FR"/>
        </w:rPr>
      </w:pPr>
    </w:p>
    <w:p w14:paraId="024C3651" w14:textId="3A561C5F" w:rsidR="00A42F4C" w:rsidRDefault="00A42F4C" w:rsidP="00A42F4C">
      <w:pPr>
        <w:rPr>
          <w:lang w:eastAsia="fr-FR"/>
        </w:rPr>
      </w:pPr>
    </w:p>
    <w:p w14:paraId="40CC6F48" w14:textId="5C7C4F5A" w:rsidR="00A42F4C" w:rsidRDefault="00A42F4C" w:rsidP="00A42F4C">
      <w:pPr>
        <w:rPr>
          <w:lang w:eastAsia="fr-FR"/>
        </w:rPr>
      </w:pPr>
    </w:p>
    <w:p w14:paraId="7DD5FD4A" w14:textId="1E594266" w:rsidR="00A42F4C" w:rsidRDefault="00A42F4C" w:rsidP="00A42F4C">
      <w:pPr>
        <w:rPr>
          <w:lang w:eastAsia="fr-FR"/>
        </w:rPr>
      </w:pPr>
    </w:p>
    <w:p w14:paraId="1562F273" w14:textId="1E49A999" w:rsidR="00A42F4C" w:rsidRDefault="00A42F4C" w:rsidP="00A42F4C">
      <w:pPr>
        <w:rPr>
          <w:lang w:eastAsia="fr-FR"/>
        </w:rPr>
      </w:pPr>
    </w:p>
    <w:p w14:paraId="0FFBF548" w14:textId="25FB6C19" w:rsidR="00A42F4C" w:rsidRDefault="00A42F4C" w:rsidP="00A42F4C">
      <w:pPr>
        <w:rPr>
          <w:lang w:eastAsia="fr-FR"/>
        </w:rPr>
      </w:pPr>
    </w:p>
    <w:p w14:paraId="4FFD73EB" w14:textId="3176D707" w:rsidR="00A42F4C" w:rsidRDefault="00A42F4C" w:rsidP="00A42F4C">
      <w:pPr>
        <w:rPr>
          <w:lang w:eastAsia="fr-FR"/>
        </w:rPr>
      </w:pPr>
    </w:p>
    <w:p w14:paraId="4954D104" w14:textId="7A5B710B" w:rsidR="00A42F4C" w:rsidRDefault="00A42F4C" w:rsidP="00A42F4C">
      <w:pPr>
        <w:rPr>
          <w:lang w:eastAsia="fr-FR"/>
        </w:rPr>
      </w:pPr>
    </w:p>
    <w:p w14:paraId="55E36DB4" w14:textId="3B4AAE18" w:rsidR="00A42F4C" w:rsidRPr="00A42F4C" w:rsidRDefault="00A42F4C" w:rsidP="00A42F4C">
      <w:pPr>
        <w:rPr>
          <w:lang w:eastAsia="fr-FR"/>
        </w:rPr>
      </w:pPr>
    </w:p>
    <w:p w14:paraId="68731E1D" w14:textId="3683EDBD" w:rsidR="00444C0D" w:rsidRPr="00444C0D" w:rsidRDefault="00444C0D" w:rsidP="00444C0D">
      <w:pPr>
        <w:rPr>
          <w:lang w:eastAsia="fr-FR"/>
        </w:rPr>
      </w:pPr>
    </w:p>
    <w:p w14:paraId="0185B4DA" w14:textId="62D37D7A" w:rsidR="002872EB" w:rsidRDefault="006A24BE" w:rsidP="00ED683E">
      <w:pPr>
        <w:rPr>
          <w:lang w:eastAsia="fr-FR"/>
        </w:rPr>
      </w:pPr>
      <w:r w:rsidRPr="00931708">
        <w:rPr>
          <w:noProof/>
          <w:lang w:eastAsia="fr-FR"/>
        </w:rPr>
        <w:drawing>
          <wp:anchor distT="0" distB="0" distL="114300" distR="114300" simplePos="0" relativeHeight="251912704" behindDoc="0" locked="0" layoutInCell="1" allowOverlap="1" wp14:anchorId="62308E3B" wp14:editId="137C6D4B">
            <wp:simplePos x="0" y="0"/>
            <wp:positionH relativeFrom="column">
              <wp:posOffset>1008989</wp:posOffset>
            </wp:positionH>
            <wp:positionV relativeFrom="paragraph">
              <wp:posOffset>114630</wp:posOffset>
            </wp:positionV>
            <wp:extent cx="872242" cy="504748"/>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909" t="10370" r="6182" b="9134"/>
                    <a:stretch/>
                  </pic:blipFill>
                  <pic:spPr bwMode="auto">
                    <a:xfrm>
                      <a:off x="0" y="0"/>
                      <a:ext cx="872242" cy="5047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1708">
        <w:rPr>
          <w:noProof/>
          <w:lang w:eastAsia="fr-FR"/>
        </w:rPr>
        <w:drawing>
          <wp:anchor distT="0" distB="0" distL="114300" distR="114300" simplePos="0" relativeHeight="251928576" behindDoc="0" locked="0" layoutInCell="1" allowOverlap="1" wp14:anchorId="059F5958" wp14:editId="2A8CB116">
            <wp:simplePos x="0" y="0"/>
            <wp:positionH relativeFrom="column">
              <wp:posOffset>321005</wp:posOffset>
            </wp:positionH>
            <wp:positionV relativeFrom="paragraph">
              <wp:posOffset>100991</wp:posOffset>
            </wp:positionV>
            <wp:extent cx="654877" cy="571932"/>
            <wp:effectExtent l="0" t="0" r="0" b="0"/>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0312" t="16255" r="14520" b="20005"/>
                    <a:stretch/>
                  </pic:blipFill>
                  <pic:spPr bwMode="auto">
                    <a:xfrm>
                      <a:off x="0" y="0"/>
                      <a:ext cx="654877" cy="5719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1708">
        <w:rPr>
          <w:noProof/>
          <w:lang w:eastAsia="fr-FR"/>
        </w:rPr>
        <w:drawing>
          <wp:anchor distT="0" distB="0" distL="114300" distR="114300" simplePos="0" relativeHeight="251932672" behindDoc="0" locked="0" layoutInCell="1" allowOverlap="1" wp14:anchorId="0737EA8F" wp14:editId="1215B46C">
            <wp:simplePos x="0" y="0"/>
            <wp:positionH relativeFrom="column">
              <wp:posOffset>-686740</wp:posOffset>
            </wp:positionH>
            <wp:positionV relativeFrom="paragraph">
              <wp:posOffset>106960</wp:posOffset>
            </wp:positionV>
            <wp:extent cx="981213" cy="921715"/>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266" t="16075" r="7632" b="10654"/>
                    <a:stretch/>
                  </pic:blipFill>
                  <pic:spPr bwMode="auto">
                    <a:xfrm>
                      <a:off x="0" y="0"/>
                      <a:ext cx="981213" cy="92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0CDBA" w14:textId="66818FF4" w:rsidR="007662C4" w:rsidRDefault="006A24BE" w:rsidP="00ED683E">
      <w:pPr>
        <w:rPr>
          <w:lang w:eastAsia="fr-FR"/>
        </w:rPr>
      </w:pPr>
      <w:r w:rsidRPr="00CA5861">
        <w:rPr>
          <w:noProof/>
          <w:lang w:eastAsia="fr-FR"/>
        </w:rPr>
        <w:drawing>
          <wp:anchor distT="0" distB="0" distL="114300" distR="114300" simplePos="0" relativeHeight="251943936" behindDoc="0" locked="0" layoutInCell="1" allowOverlap="1" wp14:anchorId="237B48D7" wp14:editId="11A346B5">
            <wp:simplePos x="0" y="0"/>
            <wp:positionH relativeFrom="margin">
              <wp:posOffset>1967763</wp:posOffset>
            </wp:positionH>
            <wp:positionV relativeFrom="paragraph">
              <wp:posOffset>7518</wp:posOffset>
            </wp:positionV>
            <wp:extent cx="3738068" cy="2189480"/>
            <wp:effectExtent l="0" t="0" r="0" b="1270"/>
            <wp:wrapNone/>
            <wp:docPr id="14" name="Image 14" descr="C:\Users\LE RESEAU\Desktop\SEPTEMBRE 2023\PHOTOS DU FILIGA 2023\1-PREMIERE JOURNEE\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 RESEAU\Desktop\SEPTEMBRE 2023\PHOTOS DU FILIGA 2023\1-PREMIERE JOURNEE\IMG_25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4433" cy="2193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11244" w14:textId="6391EEFE" w:rsidR="007662C4" w:rsidRDefault="007662C4" w:rsidP="00ED683E">
      <w:pPr>
        <w:rPr>
          <w:lang w:eastAsia="fr-FR"/>
        </w:rPr>
      </w:pPr>
    </w:p>
    <w:p w14:paraId="13068F4D" w14:textId="05C3D8D8" w:rsidR="007662C4" w:rsidRDefault="007662C4" w:rsidP="00ED683E">
      <w:pPr>
        <w:rPr>
          <w:lang w:eastAsia="fr-FR"/>
        </w:rPr>
      </w:pPr>
    </w:p>
    <w:p w14:paraId="7DB43338" w14:textId="45627929" w:rsidR="007662C4" w:rsidRDefault="006A24BE" w:rsidP="00ED683E">
      <w:pPr>
        <w:rPr>
          <w:lang w:eastAsia="fr-FR"/>
        </w:rPr>
      </w:pPr>
      <w:r>
        <w:rPr>
          <w:noProof/>
          <w:lang w:eastAsia="fr-FR"/>
        </w:rPr>
        <w:drawing>
          <wp:anchor distT="0" distB="0" distL="114300" distR="114300" simplePos="0" relativeHeight="251941888" behindDoc="0" locked="0" layoutInCell="1" allowOverlap="1" wp14:anchorId="5C55F218" wp14:editId="0A86DDE0">
            <wp:simplePos x="0" y="0"/>
            <wp:positionH relativeFrom="margin">
              <wp:posOffset>1052550</wp:posOffset>
            </wp:positionH>
            <wp:positionV relativeFrom="paragraph">
              <wp:posOffset>7011</wp:posOffset>
            </wp:positionV>
            <wp:extent cx="636422" cy="688460"/>
            <wp:effectExtent l="0" t="0" r="0" b="0"/>
            <wp:wrapNone/>
            <wp:docPr id="89" name="Image 89" descr="C:\Users\LE RESEAU\AppData\Local\Microsoft\Windows\INetCache\Content.Word\Screenshot_20231017-17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 RESEAU\AppData\Local\Microsoft\Windows\INetCache\Content.Word\Screenshot_20231017-17072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42" r="23320" b="5498"/>
                    <a:stretch/>
                  </pic:blipFill>
                  <pic:spPr bwMode="auto">
                    <a:xfrm>
                      <a:off x="0" y="0"/>
                      <a:ext cx="636422" cy="688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914752" behindDoc="0" locked="0" layoutInCell="1" allowOverlap="1" wp14:anchorId="42C8CD7D" wp14:editId="3B492C3E">
            <wp:simplePos x="0" y="0"/>
            <wp:positionH relativeFrom="margin">
              <wp:posOffset>313994</wp:posOffset>
            </wp:positionH>
            <wp:positionV relativeFrom="paragraph">
              <wp:posOffset>7620</wp:posOffset>
            </wp:positionV>
            <wp:extent cx="629107" cy="629107"/>
            <wp:effectExtent l="0" t="0" r="0" b="0"/>
            <wp:wrapNone/>
            <wp:docPr id="87" name="Image 87" descr="C:\Users\LE RESEAU\AppData\Local\Microsoft\Windows\INetCache\Content.Word\FB_IMG_169755855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 RESEAU\AppData\Local\Microsoft\Windows\INetCache\Content.Word\FB_IMG_16975585533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107" cy="629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DD8AB" w14:textId="583FEBCD" w:rsidR="007662C4" w:rsidRDefault="007662C4" w:rsidP="00ED683E">
      <w:pPr>
        <w:rPr>
          <w:lang w:eastAsia="fr-FR"/>
        </w:rPr>
      </w:pPr>
    </w:p>
    <w:p w14:paraId="6DBF5D8D" w14:textId="2745FF06" w:rsidR="002872EB" w:rsidRDefault="006A24BE" w:rsidP="00ED683E">
      <w:pPr>
        <w:rPr>
          <w:lang w:eastAsia="fr-FR"/>
        </w:rPr>
      </w:pPr>
      <w:r w:rsidRPr="00931708">
        <w:rPr>
          <w:noProof/>
          <w:lang w:eastAsia="fr-FR"/>
        </w:rPr>
        <w:drawing>
          <wp:anchor distT="0" distB="0" distL="114300" distR="114300" simplePos="0" relativeHeight="251920896" behindDoc="0" locked="0" layoutInCell="1" allowOverlap="1" wp14:anchorId="2183A4CA" wp14:editId="3270334B">
            <wp:simplePos x="0" y="0"/>
            <wp:positionH relativeFrom="column">
              <wp:posOffset>791060</wp:posOffset>
            </wp:positionH>
            <wp:positionV relativeFrom="paragraph">
              <wp:posOffset>446151</wp:posOffset>
            </wp:positionV>
            <wp:extent cx="1155801" cy="420833"/>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55" t="23542" r="4785" b="15194"/>
                    <a:stretch/>
                  </pic:blipFill>
                  <pic:spPr bwMode="auto">
                    <a:xfrm>
                      <a:off x="0" y="0"/>
                      <a:ext cx="1155801" cy="420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1708">
        <w:rPr>
          <w:noProof/>
          <w:lang w:eastAsia="fr-FR"/>
        </w:rPr>
        <w:drawing>
          <wp:anchor distT="0" distB="0" distL="114300" distR="114300" simplePos="0" relativeHeight="251916800" behindDoc="0" locked="0" layoutInCell="1" allowOverlap="1" wp14:anchorId="221883DA" wp14:editId="4C65BCDE">
            <wp:simplePos x="0" y="0"/>
            <wp:positionH relativeFrom="margin">
              <wp:posOffset>293040</wp:posOffset>
            </wp:positionH>
            <wp:positionV relativeFrom="paragraph">
              <wp:posOffset>365227</wp:posOffset>
            </wp:positionV>
            <wp:extent cx="490118" cy="538605"/>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17" t="6781" r="11123" b="5648"/>
                    <a:stretch/>
                  </pic:blipFill>
                  <pic:spPr bwMode="auto">
                    <a:xfrm>
                      <a:off x="0" y="0"/>
                      <a:ext cx="490118" cy="538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939840" behindDoc="0" locked="0" layoutInCell="1" allowOverlap="1" wp14:anchorId="0B60577E" wp14:editId="70419678">
            <wp:simplePos x="0" y="0"/>
            <wp:positionH relativeFrom="margin">
              <wp:posOffset>-702844</wp:posOffset>
            </wp:positionH>
            <wp:positionV relativeFrom="paragraph">
              <wp:posOffset>133350</wp:posOffset>
            </wp:positionV>
            <wp:extent cx="892454" cy="860706"/>
            <wp:effectExtent l="0" t="0" r="3175" b="0"/>
            <wp:wrapNone/>
            <wp:docPr id="88" name="Image 88" descr="C:\Users\LE RESEAU\AppData\Local\Microsoft\Windows\INetCache\Content.Word\FB_IMG_1697558533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 RESEAU\AppData\Local\Microsoft\Windows\INetCache\Content.Word\FB_IMG_16975585339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2454" cy="860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25C69" w14:textId="77777777" w:rsidR="00F97AB9" w:rsidRDefault="00F97AB9" w:rsidP="006141F8">
      <w:pPr>
        <w:pStyle w:val="Titre1"/>
        <w:rPr>
          <w:rFonts w:asciiTheme="minorHAnsi" w:hAnsiTheme="minorHAnsi" w:cstheme="minorHAnsi"/>
          <w:b/>
          <w:bCs/>
          <w:sz w:val="24"/>
          <w:u w:val="single"/>
        </w:rPr>
      </w:pPr>
      <w:bookmarkStart w:id="17" w:name="_Toc151720379"/>
      <w:r w:rsidRPr="00444C0D">
        <w:rPr>
          <w:rFonts w:asciiTheme="minorHAnsi" w:hAnsiTheme="minorHAnsi" w:cstheme="minorHAnsi"/>
          <w:b/>
          <w:bCs/>
          <w:sz w:val="24"/>
          <w:u w:val="single"/>
        </w:rPr>
        <w:t>BUDGET </w:t>
      </w:r>
      <w:r>
        <w:rPr>
          <w:rFonts w:asciiTheme="minorHAnsi" w:hAnsiTheme="minorHAnsi" w:cstheme="minorHAnsi"/>
          <w:b/>
          <w:bCs/>
          <w:sz w:val="24"/>
          <w:u w:val="single"/>
        </w:rPr>
        <w:t>PRÉVISIONNEL</w:t>
      </w:r>
      <w:r w:rsidRPr="00444C0D">
        <w:rPr>
          <w:rFonts w:asciiTheme="minorHAnsi" w:hAnsiTheme="minorHAnsi" w:cstheme="minorHAnsi"/>
          <w:b/>
          <w:bCs/>
          <w:sz w:val="24"/>
          <w:u w:val="single"/>
        </w:rPr>
        <w:t>:</w:t>
      </w:r>
      <w:bookmarkEnd w:id="17"/>
      <w:r w:rsidRPr="00444C0D">
        <w:rPr>
          <w:rFonts w:asciiTheme="minorHAnsi" w:hAnsiTheme="minorHAnsi" w:cstheme="minorHAnsi"/>
          <w:b/>
          <w:bCs/>
          <w:sz w:val="24"/>
          <w:u w:val="single"/>
        </w:rPr>
        <w:t xml:space="preserve"> </w:t>
      </w:r>
    </w:p>
    <w:p w14:paraId="4C9FF22C" w14:textId="77777777" w:rsidR="00F97AB9" w:rsidRDefault="00F97AB9" w:rsidP="00F97AB9">
      <w:pPr>
        <w:jc w:val="both"/>
        <w:rPr>
          <w:noProof/>
          <w:lang w:eastAsia="fr-FR"/>
        </w:rPr>
      </w:pPr>
    </w:p>
    <w:p w14:paraId="2F1A6D82" w14:textId="77777777" w:rsidR="00F97AB9" w:rsidRDefault="00F97AB9" w:rsidP="00F97AB9">
      <w:pPr>
        <w:jc w:val="both"/>
        <w:rPr>
          <w:noProof/>
          <w:lang w:eastAsia="fr-FR"/>
        </w:rPr>
      </w:pPr>
    </w:p>
    <w:p w14:paraId="23E7E0CE" w14:textId="2D2DF5AD" w:rsidR="00F97AB9" w:rsidRPr="00FE3889" w:rsidRDefault="00F97AB9" w:rsidP="00F97AB9">
      <w:pPr>
        <w:jc w:val="both"/>
        <w:rPr>
          <w:rFonts w:asciiTheme="minorHAnsi" w:hAnsiTheme="minorHAnsi" w:cstheme="minorHAnsi"/>
          <w:sz w:val="24"/>
        </w:rPr>
      </w:pPr>
      <w:r w:rsidRPr="00FE3889">
        <w:rPr>
          <w:rFonts w:asciiTheme="minorHAnsi" w:hAnsiTheme="minorHAnsi" w:cstheme="minorHAnsi"/>
          <w:sz w:val="24"/>
        </w:rPr>
        <w:t xml:space="preserve">Les dépenses générales de la </w:t>
      </w:r>
      <w:r w:rsidRPr="00444C0D">
        <w:rPr>
          <w:rFonts w:asciiTheme="minorHAnsi" w:hAnsiTheme="minorHAnsi" w:cstheme="minorHAnsi"/>
          <w:b/>
          <w:sz w:val="24"/>
        </w:rPr>
        <w:t>3</w:t>
      </w:r>
      <w:r w:rsidRPr="00444C0D">
        <w:rPr>
          <w:rFonts w:asciiTheme="minorHAnsi" w:hAnsiTheme="minorHAnsi" w:cstheme="minorHAnsi"/>
          <w:b/>
          <w:sz w:val="24"/>
          <w:vertAlign w:val="superscript"/>
        </w:rPr>
        <w:t>ème</w:t>
      </w:r>
      <w:r w:rsidRPr="00444C0D">
        <w:rPr>
          <w:rFonts w:asciiTheme="minorHAnsi" w:hAnsiTheme="minorHAnsi" w:cstheme="minorHAnsi"/>
          <w:b/>
          <w:sz w:val="24"/>
        </w:rPr>
        <w:t xml:space="preserve"> édition du Festival International du Livr</w:t>
      </w:r>
      <w:r w:rsidR="007662C4">
        <w:rPr>
          <w:rFonts w:asciiTheme="minorHAnsi" w:hAnsiTheme="minorHAnsi" w:cstheme="minorHAnsi"/>
          <w:b/>
          <w:sz w:val="24"/>
        </w:rPr>
        <w:t>e Gabonais et des Arts – FILIGA</w:t>
      </w:r>
      <w:r w:rsidR="007662C4">
        <w:rPr>
          <w:rFonts w:asciiTheme="minorHAnsi" w:hAnsiTheme="minorHAnsi" w:cstheme="minorHAnsi"/>
          <w:sz w:val="24"/>
        </w:rPr>
        <w:t xml:space="preserve"> </w:t>
      </w:r>
      <w:r w:rsidR="007662C4" w:rsidRPr="007662C4">
        <w:rPr>
          <w:rFonts w:asciiTheme="minorHAnsi" w:hAnsiTheme="minorHAnsi" w:cstheme="minorHAnsi"/>
          <w:b/>
          <w:sz w:val="24"/>
        </w:rPr>
        <w:t>2024</w:t>
      </w:r>
      <w:r w:rsidR="007662C4">
        <w:rPr>
          <w:rFonts w:asciiTheme="minorHAnsi" w:hAnsiTheme="minorHAnsi" w:cstheme="minorHAnsi"/>
          <w:sz w:val="24"/>
        </w:rPr>
        <w:t>,</w:t>
      </w:r>
      <w:r w:rsidRPr="00FE3889">
        <w:rPr>
          <w:rFonts w:asciiTheme="minorHAnsi" w:hAnsiTheme="minorHAnsi" w:cstheme="minorHAnsi"/>
          <w:sz w:val="24"/>
        </w:rPr>
        <w:t xml:space="preserve"> réparties en rubriques (dont caravane littéraire, dons, distinctions, hébergement et restauration, médias, communication et logistique et transport) sont estimées à </w:t>
      </w:r>
      <w:r w:rsidRPr="00444C0D">
        <w:rPr>
          <w:rFonts w:asciiTheme="minorHAnsi" w:hAnsiTheme="minorHAnsi" w:cstheme="minorHAnsi"/>
          <w:b/>
          <w:sz w:val="24"/>
        </w:rPr>
        <w:t>soixante-deux millions neuf cent trente-cinq</w:t>
      </w:r>
      <w:r>
        <w:rPr>
          <w:rFonts w:asciiTheme="minorHAnsi" w:hAnsiTheme="minorHAnsi" w:cstheme="minorHAnsi"/>
          <w:b/>
          <w:sz w:val="24"/>
        </w:rPr>
        <w:t xml:space="preserve"> mille francs CFA (62 9</w:t>
      </w:r>
      <w:r w:rsidRPr="00444C0D">
        <w:rPr>
          <w:rFonts w:asciiTheme="minorHAnsi" w:hAnsiTheme="minorHAnsi" w:cstheme="minorHAnsi"/>
          <w:b/>
          <w:sz w:val="24"/>
        </w:rPr>
        <w:t>35 000 XAF)</w:t>
      </w:r>
      <w:r w:rsidRPr="00FE3889">
        <w:rPr>
          <w:rFonts w:asciiTheme="minorHAnsi" w:hAnsiTheme="minorHAnsi" w:cstheme="minorHAnsi"/>
          <w:sz w:val="24"/>
        </w:rPr>
        <w:t xml:space="preserve">. </w:t>
      </w:r>
    </w:p>
    <w:p w14:paraId="36615726" w14:textId="3A05F16F" w:rsidR="002872EB" w:rsidRDefault="007662C4" w:rsidP="00ED683E">
      <w:pPr>
        <w:rPr>
          <w:lang w:eastAsia="fr-FR"/>
        </w:rPr>
      </w:pPr>
      <w:r w:rsidRPr="00113D5A">
        <w:rPr>
          <w:noProof/>
          <w:lang w:eastAsia="fr-FR"/>
        </w:rPr>
        <w:drawing>
          <wp:anchor distT="0" distB="0" distL="114300" distR="114300" simplePos="0" relativeHeight="251778048" behindDoc="0" locked="0" layoutInCell="1" allowOverlap="1" wp14:anchorId="722BAC5E" wp14:editId="14704CBB">
            <wp:simplePos x="0" y="0"/>
            <wp:positionH relativeFrom="column">
              <wp:posOffset>-619125</wp:posOffset>
            </wp:positionH>
            <wp:positionV relativeFrom="paragraph">
              <wp:posOffset>144475</wp:posOffset>
            </wp:positionV>
            <wp:extent cx="6983095" cy="2076450"/>
            <wp:effectExtent l="0" t="0" r="0" b="0"/>
            <wp:wrapNone/>
            <wp:docPr id="6" name="Image 6" descr="C:\Users\LE RESEAU\Desktop\FILIGA 2024\Synthèse du Projet - FILIGA 2024\Screenshot_20231123-14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 RESEAU\Desktop\FILIGA 2024\Synthèse du Projet - FILIGA 2024\Screenshot_20231123-1440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42" t="27364" r="1647" b="27364"/>
                    <a:stretch/>
                  </pic:blipFill>
                  <pic:spPr bwMode="auto">
                    <a:xfrm>
                      <a:off x="0" y="0"/>
                      <a:ext cx="698309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5914E3" w14:textId="3C1CDAE2" w:rsidR="002872EB" w:rsidRDefault="002872EB" w:rsidP="00ED683E">
      <w:pPr>
        <w:rPr>
          <w:lang w:eastAsia="fr-FR"/>
        </w:rPr>
      </w:pPr>
    </w:p>
    <w:p w14:paraId="27831844" w14:textId="4D4EAECC" w:rsidR="002872EB" w:rsidRDefault="002872EB" w:rsidP="00ED683E">
      <w:pPr>
        <w:rPr>
          <w:lang w:eastAsia="fr-FR"/>
        </w:rPr>
      </w:pPr>
    </w:p>
    <w:p w14:paraId="6B46AD56" w14:textId="3078457F" w:rsidR="002872EB" w:rsidRDefault="002872EB" w:rsidP="00ED683E">
      <w:pPr>
        <w:rPr>
          <w:lang w:eastAsia="fr-FR"/>
        </w:rPr>
      </w:pPr>
    </w:p>
    <w:p w14:paraId="1174A4C5" w14:textId="2B440DD1" w:rsidR="002872EB" w:rsidRDefault="002872EB" w:rsidP="00ED683E">
      <w:pPr>
        <w:rPr>
          <w:lang w:eastAsia="fr-FR"/>
        </w:rPr>
      </w:pPr>
    </w:p>
    <w:p w14:paraId="42E1DC07" w14:textId="6ACA5432" w:rsidR="002872EB" w:rsidRDefault="002872EB" w:rsidP="00ED683E">
      <w:pPr>
        <w:rPr>
          <w:lang w:eastAsia="fr-FR"/>
        </w:rPr>
      </w:pPr>
    </w:p>
    <w:p w14:paraId="08516786" w14:textId="1BB9A7BB" w:rsidR="007662C4" w:rsidRDefault="007662C4" w:rsidP="00ED683E">
      <w:pPr>
        <w:rPr>
          <w:noProof/>
          <w:lang w:eastAsia="fr-FR"/>
        </w:rPr>
      </w:pPr>
    </w:p>
    <w:p w14:paraId="6DC2D6CD" w14:textId="6644DEA6" w:rsidR="002872EB" w:rsidRDefault="002872EB" w:rsidP="00ED683E">
      <w:pPr>
        <w:rPr>
          <w:lang w:eastAsia="fr-FR"/>
        </w:rPr>
      </w:pPr>
    </w:p>
    <w:p w14:paraId="66B763A4" w14:textId="1A2AE62F" w:rsidR="002872EB" w:rsidRDefault="002872EB" w:rsidP="00ED683E">
      <w:pPr>
        <w:rPr>
          <w:lang w:eastAsia="fr-FR"/>
        </w:rPr>
      </w:pPr>
    </w:p>
    <w:p w14:paraId="24767D72" w14:textId="79DA3081" w:rsidR="002872EB" w:rsidRDefault="002872EB" w:rsidP="00ED683E">
      <w:pPr>
        <w:rPr>
          <w:lang w:eastAsia="fr-FR"/>
        </w:rPr>
      </w:pPr>
    </w:p>
    <w:p w14:paraId="70B74358" w14:textId="5BBF1BF6" w:rsidR="002872EB" w:rsidRDefault="002872EB" w:rsidP="00ED683E">
      <w:pPr>
        <w:rPr>
          <w:lang w:eastAsia="fr-FR"/>
        </w:rPr>
      </w:pPr>
    </w:p>
    <w:p w14:paraId="419F8B5E" w14:textId="00A0BFA9" w:rsidR="002872EB" w:rsidRDefault="002872EB" w:rsidP="00ED683E">
      <w:pPr>
        <w:rPr>
          <w:lang w:eastAsia="fr-FR"/>
        </w:rPr>
      </w:pPr>
    </w:p>
    <w:p w14:paraId="20B26D7E" w14:textId="3D19D460" w:rsidR="002872EB" w:rsidRDefault="002872EB" w:rsidP="00ED683E">
      <w:pPr>
        <w:rPr>
          <w:lang w:eastAsia="fr-FR"/>
        </w:rPr>
      </w:pPr>
    </w:p>
    <w:p w14:paraId="781F342A" w14:textId="22F5412A" w:rsidR="002872EB" w:rsidRDefault="007662C4" w:rsidP="00ED683E">
      <w:pPr>
        <w:rPr>
          <w:lang w:eastAsia="fr-FR"/>
        </w:rPr>
      </w:pPr>
      <w:r w:rsidRPr="00113D5A">
        <w:rPr>
          <w:noProof/>
          <w:lang w:eastAsia="fr-FR"/>
        </w:rPr>
        <w:drawing>
          <wp:anchor distT="0" distB="0" distL="114300" distR="114300" simplePos="0" relativeHeight="251891712" behindDoc="0" locked="0" layoutInCell="1" allowOverlap="1" wp14:anchorId="0D0E9639" wp14:editId="02CB6E38">
            <wp:simplePos x="0" y="0"/>
            <wp:positionH relativeFrom="margin">
              <wp:posOffset>-613105</wp:posOffset>
            </wp:positionH>
            <wp:positionV relativeFrom="paragraph">
              <wp:posOffset>145415</wp:posOffset>
            </wp:positionV>
            <wp:extent cx="6960870" cy="1143000"/>
            <wp:effectExtent l="0" t="0" r="0" b="0"/>
            <wp:wrapNone/>
            <wp:docPr id="5" name="Image 5" descr="C:\Users\LE RESEAU\Desktop\FILIGA 2024\Synthèse du Projet - FILIGA 2024\Screenshot_20231123-14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 RESEAU\Desktop\FILIGA 2024\Synthèse du Projet - FILIGA 2024\Screenshot_20231123-14400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242" t="71987" r="1647" b="3006"/>
                    <a:stretch/>
                  </pic:blipFill>
                  <pic:spPr bwMode="auto">
                    <a:xfrm>
                      <a:off x="0" y="0"/>
                      <a:ext cx="696087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2134B4" w14:textId="1BBF0E3C" w:rsidR="002872EB" w:rsidRDefault="002872EB" w:rsidP="00ED683E">
      <w:pPr>
        <w:rPr>
          <w:lang w:eastAsia="fr-FR"/>
        </w:rPr>
      </w:pPr>
    </w:p>
    <w:p w14:paraId="74EFCA8F" w14:textId="5CB00331" w:rsidR="002872EB" w:rsidRDefault="002872EB" w:rsidP="00ED683E">
      <w:pPr>
        <w:rPr>
          <w:lang w:eastAsia="fr-FR"/>
        </w:rPr>
      </w:pPr>
    </w:p>
    <w:p w14:paraId="6B79BCB9" w14:textId="7D91BED3" w:rsidR="0093401C" w:rsidRDefault="0093401C" w:rsidP="00ED683E">
      <w:pPr>
        <w:rPr>
          <w:lang w:eastAsia="fr-FR"/>
        </w:rPr>
      </w:pPr>
    </w:p>
    <w:p w14:paraId="384A0735" w14:textId="7D305BD0" w:rsidR="0093401C" w:rsidRDefault="0093401C" w:rsidP="00ED683E">
      <w:pPr>
        <w:rPr>
          <w:lang w:eastAsia="fr-FR"/>
        </w:rPr>
      </w:pPr>
    </w:p>
    <w:p w14:paraId="5182B9BC" w14:textId="279551FD" w:rsidR="00306B29" w:rsidRDefault="00306B29" w:rsidP="00ED683E">
      <w:pPr>
        <w:rPr>
          <w:lang w:eastAsia="fr-FR"/>
        </w:rPr>
      </w:pPr>
    </w:p>
    <w:p w14:paraId="1F1C33F2" w14:textId="09DC304F" w:rsidR="00306B29" w:rsidRDefault="007662C4" w:rsidP="00ED683E">
      <w:pPr>
        <w:rPr>
          <w:lang w:eastAsia="fr-FR"/>
        </w:rPr>
      </w:pPr>
      <w:r w:rsidRPr="001E2F70">
        <w:rPr>
          <w:noProof/>
          <w:lang w:eastAsia="fr-FR"/>
        </w:rPr>
        <w:drawing>
          <wp:anchor distT="0" distB="0" distL="114300" distR="114300" simplePos="0" relativeHeight="251527168" behindDoc="0" locked="0" layoutInCell="1" allowOverlap="1" wp14:anchorId="43585D76" wp14:editId="4F31309B">
            <wp:simplePos x="0" y="0"/>
            <wp:positionH relativeFrom="column">
              <wp:posOffset>-707085</wp:posOffset>
            </wp:positionH>
            <wp:positionV relativeFrom="paragraph">
              <wp:posOffset>230505</wp:posOffset>
            </wp:positionV>
            <wp:extent cx="7198995" cy="3942080"/>
            <wp:effectExtent l="0" t="0" r="1905" b="1270"/>
            <wp:wrapNone/>
            <wp:docPr id="3" name="Image 3" descr="C:\Users\LE RESEAU\Desktop\FILIGA 2024\Synthèse du Projet - FILIGA 2024\Screenshot_20231123-14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 RESEAU\Desktop\FILIGA 2024\Synthèse du Projet - FILIGA 2024\Screenshot_20231123-144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98995" cy="394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8BCE" w14:textId="04714E79" w:rsidR="00306B29" w:rsidRDefault="00306B29" w:rsidP="00ED683E">
      <w:pPr>
        <w:rPr>
          <w:lang w:eastAsia="fr-FR"/>
        </w:rPr>
      </w:pPr>
    </w:p>
    <w:p w14:paraId="0E5D1CDB" w14:textId="2016C05F" w:rsidR="00306B29" w:rsidRDefault="00306B29" w:rsidP="00ED683E">
      <w:pPr>
        <w:rPr>
          <w:lang w:eastAsia="fr-FR"/>
        </w:rPr>
      </w:pPr>
    </w:p>
    <w:p w14:paraId="2528A7D2" w14:textId="418B4740" w:rsidR="00306B29" w:rsidRDefault="00306B29" w:rsidP="00ED683E">
      <w:pPr>
        <w:rPr>
          <w:lang w:eastAsia="fr-FR"/>
        </w:rPr>
      </w:pPr>
    </w:p>
    <w:p w14:paraId="23BAE7DA" w14:textId="0B68B8CF" w:rsidR="00306B29" w:rsidRDefault="00306B29" w:rsidP="00ED683E">
      <w:pPr>
        <w:rPr>
          <w:lang w:eastAsia="fr-FR"/>
        </w:rPr>
      </w:pPr>
    </w:p>
    <w:p w14:paraId="545D5163" w14:textId="1E63F866" w:rsidR="00306B29" w:rsidRDefault="00306B29" w:rsidP="00ED683E">
      <w:pPr>
        <w:rPr>
          <w:lang w:eastAsia="fr-FR"/>
        </w:rPr>
      </w:pPr>
    </w:p>
    <w:p w14:paraId="1B082FD7" w14:textId="274CA5CF" w:rsidR="00306B29" w:rsidRDefault="00306B29" w:rsidP="00ED683E">
      <w:pPr>
        <w:rPr>
          <w:lang w:eastAsia="fr-FR"/>
        </w:rPr>
      </w:pPr>
    </w:p>
    <w:p w14:paraId="241FFBA9" w14:textId="1057B720" w:rsidR="00306B29" w:rsidRDefault="00306B29" w:rsidP="00ED683E">
      <w:pPr>
        <w:rPr>
          <w:lang w:eastAsia="fr-FR"/>
        </w:rPr>
      </w:pPr>
    </w:p>
    <w:p w14:paraId="7A0650D7" w14:textId="21866FBC" w:rsidR="00306B29" w:rsidRDefault="00306B29" w:rsidP="00ED683E">
      <w:pPr>
        <w:rPr>
          <w:lang w:eastAsia="fr-FR"/>
        </w:rPr>
      </w:pPr>
    </w:p>
    <w:p w14:paraId="5F584F20" w14:textId="68B79C25" w:rsidR="00306B29" w:rsidRDefault="00306B29" w:rsidP="00ED683E">
      <w:pPr>
        <w:rPr>
          <w:lang w:eastAsia="fr-FR"/>
        </w:rPr>
      </w:pPr>
    </w:p>
    <w:p w14:paraId="59E064C0" w14:textId="790FC879" w:rsidR="00306B29" w:rsidRDefault="00306B29" w:rsidP="00ED683E">
      <w:pPr>
        <w:rPr>
          <w:lang w:eastAsia="fr-FR"/>
        </w:rPr>
      </w:pPr>
    </w:p>
    <w:p w14:paraId="108609B2" w14:textId="0B2B33CB" w:rsidR="00306B29" w:rsidRDefault="00306B29" w:rsidP="00ED683E">
      <w:pPr>
        <w:rPr>
          <w:lang w:eastAsia="fr-FR"/>
        </w:rPr>
      </w:pPr>
    </w:p>
    <w:p w14:paraId="012EB361" w14:textId="636B043E" w:rsidR="00306B29" w:rsidRDefault="00306B29" w:rsidP="00ED683E">
      <w:pPr>
        <w:rPr>
          <w:lang w:eastAsia="fr-FR"/>
        </w:rPr>
      </w:pPr>
    </w:p>
    <w:p w14:paraId="77A44F2D" w14:textId="1FE84131" w:rsidR="00306B29" w:rsidRDefault="00306B29" w:rsidP="00ED683E">
      <w:pPr>
        <w:rPr>
          <w:lang w:eastAsia="fr-FR"/>
        </w:rPr>
      </w:pPr>
    </w:p>
    <w:p w14:paraId="757E615D" w14:textId="67E0DA04" w:rsidR="00306B29" w:rsidRDefault="00306B29" w:rsidP="00ED683E">
      <w:pPr>
        <w:rPr>
          <w:lang w:eastAsia="fr-FR"/>
        </w:rPr>
      </w:pPr>
    </w:p>
    <w:p w14:paraId="0C6A2772" w14:textId="1AA244DE" w:rsidR="00306B29" w:rsidRDefault="00306B29" w:rsidP="00ED683E">
      <w:pPr>
        <w:rPr>
          <w:lang w:eastAsia="fr-FR"/>
        </w:rPr>
      </w:pPr>
    </w:p>
    <w:p w14:paraId="5F78013A" w14:textId="1DEE71F9" w:rsidR="00306B29" w:rsidRDefault="00306B29" w:rsidP="00ED683E">
      <w:pPr>
        <w:rPr>
          <w:lang w:eastAsia="fr-FR"/>
        </w:rPr>
      </w:pPr>
    </w:p>
    <w:p w14:paraId="19D3EC7C" w14:textId="1E1514A4" w:rsidR="00306B29" w:rsidRDefault="00306B29" w:rsidP="00ED683E">
      <w:pPr>
        <w:rPr>
          <w:lang w:eastAsia="fr-FR"/>
        </w:rPr>
      </w:pPr>
    </w:p>
    <w:p w14:paraId="7223FF6D" w14:textId="7564686D" w:rsidR="00306B29" w:rsidRDefault="00306B29" w:rsidP="00ED683E">
      <w:pPr>
        <w:rPr>
          <w:lang w:eastAsia="fr-FR"/>
        </w:rPr>
      </w:pPr>
    </w:p>
    <w:p w14:paraId="6A0AE325" w14:textId="0499A4A7" w:rsidR="00306B29" w:rsidRDefault="00306B29" w:rsidP="00ED683E">
      <w:pPr>
        <w:rPr>
          <w:lang w:eastAsia="fr-FR"/>
        </w:rPr>
      </w:pPr>
    </w:p>
    <w:p w14:paraId="3EB8E7AC" w14:textId="0A5C38DB" w:rsidR="00306B29" w:rsidRDefault="00306B29" w:rsidP="00ED683E">
      <w:pPr>
        <w:rPr>
          <w:lang w:eastAsia="fr-FR"/>
        </w:rPr>
      </w:pPr>
    </w:p>
    <w:p w14:paraId="3B3A5C92" w14:textId="5434FEAF" w:rsidR="00F97AB9" w:rsidRDefault="00F97AB9" w:rsidP="00ED683E">
      <w:pPr>
        <w:rPr>
          <w:lang w:eastAsia="fr-FR"/>
        </w:rPr>
      </w:pPr>
    </w:p>
    <w:p w14:paraId="48FE18F1" w14:textId="5EFB57A6" w:rsidR="00F97AB9" w:rsidRDefault="00F97AB9" w:rsidP="00ED683E">
      <w:pPr>
        <w:rPr>
          <w:lang w:eastAsia="fr-FR"/>
        </w:rPr>
      </w:pPr>
    </w:p>
    <w:p w14:paraId="570FAF77" w14:textId="6487404C" w:rsidR="00F97AB9" w:rsidRDefault="00F97AB9" w:rsidP="00ED683E">
      <w:pPr>
        <w:rPr>
          <w:lang w:eastAsia="fr-FR"/>
        </w:rPr>
      </w:pPr>
    </w:p>
    <w:p w14:paraId="0FCB40E0" w14:textId="11185DA9" w:rsidR="00F97AB9" w:rsidRDefault="007662C4" w:rsidP="00ED683E">
      <w:pPr>
        <w:rPr>
          <w:lang w:eastAsia="fr-FR"/>
        </w:rPr>
      </w:pPr>
      <w:r w:rsidRPr="001E2F70">
        <w:rPr>
          <w:noProof/>
          <w:lang w:eastAsia="fr-FR"/>
        </w:rPr>
        <w:drawing>
          <wp:anchor distT="0" distB="0" distL="114300" distR="114300" simplePos="0" relativeHeight="251688960" behindDoc="0" locked="0" layoutInCell="1" allowOverlap="1" wp14:anchorId="4D865E91" wp14:editId="34DE9FAE">
            <wp:simplePos x="0" y="0"/>
            <wp:positionH relativeFrom="column">
              <wp:posOffset>-716280</wp:posOffset>
            </wp:positionH>
            <wp:positionV relativeFrom="paragraph">
              <wp:posOffset>213055</wp:posOffset>
            </wp:positionV>
            <wp:extent cx="7198995" cy="879475"/>
            <wp:effectExtent l="0" t="0" r="1905" b="0"/>
            <wp:wrapNone/>
            <wp:docPr id="4" name="Image 4" descr="C:\Users\LE RESEAU\Desktop\FILIGA 2024\Synthèse du Projet - FILIGA 2024\Screenshot_20231123-14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 RESEAU\Desktop\FILIGA 2024\Synthèse du Projet - FILIGA 2024\Screenshot_20231123-14403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5094"/>
                    <a:stretch/>
                  </pic:blipFill>
                  <pic:spPr bwMode="auto">
                    <a:xfrm>
                      <a:off x="0" y="0"/>
                      <a:ext cx="7198995"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48049" w14:textId="4ED3094B" w:rsidR="00F97AB9" w:rsidRDefault="00F97AB9" w:rsidP="00ED683E">
      <w:pPr>
        <w:rPr>
          <w:lang w:eastAsia="fr-FR"/>
        </w:rPr>
      </w:pPr>
    </w:p>
    <w:p w14:paraId="0D3A18C2" w14:textId="7444E3DA" w:rsidR="00F97AB9" w:rsidRDefault="00F97AB9" w:rsidP="00ED683E">
      <w:pPr>
        <w:rPr>
          <w:lang w:eastAsia="fr-FR"/>
        </w:rPr>
      </w:pPr>
    </w:p>
    <w:p w14:paraId="608967D3" w14:textId="54CB1B1B" w:rsidR="00306B29" w:rsidRPr="00ED683E" w:rsidRDefault="00306B29" w:rsidP="00ED683E">
      <w:pPr>
        <w:rPr>
          <w:lang w:eastAsia="fr-FR"/>
        </w:rPr>
      </w:pPr>
    </w:p>
    <w:p w14:paraId="256AE62B" w14:textId="3FEBAB21" w:rsidR="00EC0AFA" w:rsidRPr="00FE3889" w:rsidRDefault="00EC0AFA" w:rsidP="00EC0AFA">
      <w:pPr>
        <w:pStyle w:val="Titre2"/>
        <w:ind w:left="0" w:right="146" w:firstLine="0"/>
        <w:rPr>
          <w:rFonts w:asciiTheme="minorHAnsi" w:hAnsiTheme="minorHAnsi" w:cstheme="minorHAnsi"/>
          <w:b/>
          <w:bCs/>
          <w:szCs w:val="24"/>
          <w:u w:val="single"/>
        </w:rPr>
      </w:pPr>
      <w:bookmarkStart w:id="18" w:name="_Toc151720380"/>
      <w:r w:rsidRPr="00FE3889">
        <w:rPr>
          <w:rFonts w:asciiTheme="minorHAnsi" w:hAnsiTheme="minorHAnsi" w:cstheme="minorHAnsi"/>
          <w:b/>
          <w:bCs/>
          <w:color w:val="000000" w:themeColor="text1"/>
          <w:szCs w:val="24"/>
          <w:u w:val="single"/>
        </w:rPr>
        <w:t>NOTE</w:t>
      </w:r>
      <w:r w:rsidR="00444C0D">
        <w:rPr>
          <w:rFonts w:asciiTheme="minorHAnsi" w:hAnsiTheme="minorHAnsi" w:cstheme="minorHAnsi"/>
          <w:b/>
          <w:bCs/>
          <w:color w:val="000000" w:themeColor="text1"/>
          <w:szCs w:val="24"/>
          <w:u w:val="single"/>
        </w:rPr>
        <w:t> :</w:t>
      </w:r>
      <w:bookmarkEnd w:id="18"/>
    </w:p>
    <w:p w14:paraId="110CC42F" w14:textId="721286A0" w:rsidR="00EC0AFA" w:rsidRPr="00FE3889" w:rsidRDefault="00EC0AFA" w:rsidP="00EC0AFA">
      <w:pPr>
        <w:spacing w:after="13"/>
        <w:ind w:right="11" w:firstLine="708"/>
        <w:jc w:val="center"/>
        <w:rPr>
          <w:rFonts w:asciiTheme="minorHAnsi" w:hAnsiTheme="minorHAnsi" w:cstheme="minorHAnsi"/>
          <w:sz w:val="24"/>
        </w:rPr>
      </w:pPr>
      <w:r w:rsidRPr="00FE3889">
        <w:rPr>
          <w:rFonts w:asciiTheme="minorHAnsi" w:hAnsiTheme="minorHAnsi" w:cstheme="minorHAnsi"/>
          <w:sz w:val="24"/>
        </w:rPr>
        <w:t xml:space="preserve"> </w:t>
      </w:r>
    </w:p>
    <w:p w14:paraId="31CEFA45" w14:textId="27D113FF" w:rsidR="00EC0AFA" w:rsidRPr="00A106A3" w:rsidRDefault="00EC0AFA" w:rsidP="00A106A3">
      <w:pPr>
        <w:pStyle w:val="Paragraphedeliste"/>
        <w:numPr>
          <w:ilvl w:val="0"/>
          <w:numId w:val="10"/>
        </w:numPr>
        <w:spacing w:line="269" w:lineRule="auto"/>
        <w:jc w:val="both"/>
        <w:rPr>
          <w:rFonts w:asciiTheme="minorHAnsi" w:hAnsiTheme="minorHAnsi" w:cstheme="minorHAnsi"/>
          <w:sz w:val="24"/>
        </w:rPr>
      </w:pPr>
      <w:r w:rsidRPr="00A106A3">
        <w:rPr>
          <w:rFonts w:asciiTheme="minorHAnsi" w:hAnsiTheme="minorHAnsi" w:cstheme="minorHAnsi"/>
          <w:sz w:val="24"/>
        </w:rPr>
        <w:t xml:space="preserve">Le </w:t>
      </w:r>
      <w:r w:rsidR="00444C0D" w:rsidRPr="00A106A3">
        <w:rPr>
          <w:rFonts w:asciiTheme="minorHAnsi" w:hAnsiTheme="minorHAnsi" w:cstheme="minorHAnsi"/>
          <w:b/>
          <w:sz w:val="24"/>
        </w:rPr>
        <w:t>« </w:t>
      </w:r>
      <w:r w:rsidRPr="00A106A3">
        <w:rPr>
          <w:rFonts w:asciiTheme="minorHAnsi" w:hAnsiTheme="minorHAnsi" w:cstheme="minorHAnsi"/>
          <w:b/>
          <w:sz w:val="24"/>
        </w:rPr>
        <w:t>FILIGA</w:t>
      </w:r>
      <w:r w:rsidR="00444C0D" w:rsidRPr="00A106A3">
        <w:rPr>
          <w:rFonts w:asciiTheme="minorHAnsi" w:hAnsiTheme="minorHAnsi" w:cstheme="minorHAnsi"/>
          <w:b/>
          <w:sz w:val="24"/>
        </w:rPr>
        <w:t> »</w:t>
      </w:r>
      <w:r w:rsidRPr="00A106A3">
        <w:rPr>
          <w:rFonts w:asciiTheme="minorHAnsi" w:hAnsiTheme="minorHAnsi" w:cstheme="minorHAnsi"/>
          <w:sz w:val="24"/>
        </w:rPr>
        <w:t xml:space="preserve"> a été créé par un collectif d’écrivains membres de </w:t>
      </w:r>
      <w:r w:rsidRPr="00A106A3">
        <w:rPr>
          <w:rFonts w:asciiTheme="minorHAnsi" w:hAnsiTheme="minorHAnsi" w:cstheme="minorHAnsi"/>
          <w:b/>
          <w:sz w:val="24"/>
        </w:rPr>
        <w:t>« l’Union des Écrivains Gabonais » (UDEG)</w:t>
      </w:r>
      <w:r w:rsidRPr="00A106A3">
        <w:rPr>
          <w:rFonts w:asciiTheme="minorHAnsi" w:hAnsiTheme="minorHAnsi" w:cstheme="minorHAnsi"/>
          <w:sz w:val="24"/>
        </w:rPr>
        <w:t xml:space="preserve">. Son objet principal est la réaffirmation de la place et du rôle du livre dans la société gabonaise ainsi que la promotion du livre et des arts gabonais, </w:t>
      </w:r>
      <w:r w:rsidR="00353C83" w:rsidRPr="00A106A3">
        <w:rPr>
          <w:rFonts w:asciiTheme="minorHAnsi" w:hAnsiTheme="minorHAnsi" w:cstheme="minorHAnsi"/>
          <w:sz w:val="24"/>
        </w:rPr>
        <w:t xml:space="preserve">du travail des auteurs, éditeurs et autres professionnels des arts aux fins de </w:t>
      </w:r>
      <w:r w:rsidRPr="00A106A3">
        <w:rPr>
          <w:rFonts w:asciiTheme="minorHAnsi" w:hAnsiTheme="minorHAnsi" w:cstheme="minorHAnsi"/>
          <w:sz w:val="24"/>
        </w:rPr>
        <w:t>susciter l’envie chez le public</w:t>
      </w:r>
      <w:r w:rsidR="00353C83" w:rsidRPr="00A106A3">
        <w:rPr>
          <w:rFonts w:asciiTheme="minorHAnsi" w:hAnsiTheme="minorHAnsi" w:cstheme="minorHAnsi"/>
          <w:sz w:val="24"/>
        </w:rPr>
        <w:t xml:space="preserve">. </w:t>
      </w:r>
    </w:p>
    <w:p w14:paraId="6C63EF92" w14:textId="175818AD" w:rsidR="00EC0AFA" w:rsidRPr="00FE3889" w:rsidRDefault="00EC0AFA" w:rsidP="00EC0AFA">
      <w:pPr>
        <w:spacing w:line="269" w:lineRule="auto"/>
        <w:jc w:val="both"/>
        <w:rPr>
          <w:rFonts w:asciiTheme="minorHAnsi" w:hAnsiTheme="minorHAnsi" w:cstheme="minorHAnsi"/>
          <w:sz w:val="24"/>
        </w:rPr>
      </w:pPr>
    </w:p>
    <w:p w14:paraId="56A1653D" w14:textId="337DF91F" w:rsidR="00EC0AFA" w:rsidRDefault="00EC0AFA" w:rsidP="00A106A3">
      <w:pPr>
        <w:pStyle w:val="Paragraphedeliste"/>
        <w:numPr>
          <w:ilvl w:val="0"/>
          <w:numId w:val="10"/>
        </w:numPr>
        <w:jc w:val="both"/>
        <w:rPr>
          <w:rFonts w:asciiTheme="minorHAnsi" w:hAnsiTheme="minorHAnsi" w:cstheme="minorHAnsi"/>
          <w:sz w:val="24"/>
        </w:rPr>
      </w:pPr>
      <w:r w:rsidRPr="00A106A3">
        <w:rPr>
          <w:rFonts w:asciiTheme="minorHAnsi" w:hAnsiTheme="minorHAnsi" w:cstheme="minorHAnsi"/>
          <w:sz w:val="24"/>
        </w:rPr>
        <w:t xml:space="preserve">L’Association culturelle </w:t>
      </w:r>
      <w:r w:rsidRPr="00A106A3">
        <w:rPr>
          <w:rFonts w:asciiTheme="minorHAnsi" w:hAnsiTheme="minorHAnsi" w:cstheme="minorHAnsi"/>
          <w:b/>
          <w:sz w:val="24"/>
        </w:rPr>
        <w:t>« FILIGA »</w:t>
      </w:r>
      <w:r w:rsidRPr="00A106A3">
        <w:rPr>
          <w:rFonts w:asciiTheme="minorHAnsi" w:hAnsiTheme="minorHAnsi" w:cstheme="minorHAnsi"/>
          <w:sz w:val="24"/>
        </w:rPr>
        <w:t xml:space="preserve">, fondée en 2022, compte environ </w:t>
      </w:r>
      <w:r w:rsidRPr="00A106A3">
        <w:rPr>
          <w:rFonts w:asciiTheme="minorHAnsi" w:hAnsiTheme="minorHAnsi" w:cstheme="minorHAnsi"/>
          <w:b/>
          <w:sz w:val="24"/>
        </w:rPr>
        <w:t>250 sympathisants</w:t>
      </w:r>
      <w:r w:rsidRPr="00A106A3">
        <w:rPr>
          <w:rFonts w:asciiTheme="minorHAnsi" w:hAnsiTheme="minorHAnsi" w:cstheme="minorHAnsi"/>
          <w:sz w:val="24"/>
        </w:rPr>
        <w:t xml:space="preserve"> et </w:t>
      </w:r>
      <w:r w:rsidRPr="00A106A3">
        <w:rPr>
          <w:rFonts w:asciiTheme="minorHAnsi" w:hAnsiTheme="minorHAnsi" w:cstheme="minorHAnsi"/>
          <w:b/>
          <w:sz w:val="24"/>
        </w:rPr>
        <w:t>une soixantaine de membres actifs</w:t>
      </w:r>
      <w:r w:rsidRPr="00A106A3">
        <w:rPr>
          <w:rFonts w:asciiTheme="minorHAnsi" w:hAnsiTheme="minorHAnsi" w:cstheme="minorHAnsi"/>
          <w:sz w:val="24"/>
        </w:rPr>
        <w:t xml:space="preserve"> dans tous les métiers du livre et de la lecture : création, édition, diffusion/distribution, librairie, bibliothèque, éducation, recherche, réseaux professionnels.</w:t>
      </w:r>
    </w:p>
    <w:p w14:paraId="1E8FE172" w14:textId="2C7046BA" w:rsidR="00A106A3" w:rsidRDefault="00A106A3" w:rsidP="00A106A3">
      <w:pPr>
        <w:pStyle w:val="Paragraphedeliste"/>
        <w:rPr>
          <w:rFonts w:asciiTheme="minorHAnsi" w:hAnsiTheme="minorHAnsi" w:cstheme="minorHAnsi"/>
          <w:sz w:val="24"/>
        </w:rPr>
      </w:pPr>
    </w:p>
    <w:p w14:paraId="4B65908D" w14:textId="3868DF2C" w:rsidR="007A3054" w:rsidRDefault="007A3054" w:rsidP="007A3054">
      <w:pPr>
        <w:pStyle w:val="Paragraphedeliste"/>
        <w:numPr>
          <w:ilvl w:val="0"/>
          <w:numId w:val="10"/>
        </w:numPr>
        <w:rPr>
          <w:rFonts w:asciiTheme="minorHAnsi" w:hAnsiTheme="minorHAnsi" w:cstheme="minorHAnsi"/>
          <w:sz w:val="24"/>
        </w:rPr>
      </w:pPr>
      <w:r>
        <w:rPr>
          <w:rFonts w:asciiTheme="minorHAnsi" w:hAnsiTheme="minorHAnsi" w:cstheme="minorHAnsi"/>
          <w:sz w:val="24"/>
        </w:rPr>
        <w:t xml:space="preserve">Le </w:t>
      </w:r>
      <w:r>
        <w:rPr>
          <w:rFonts w:asciiTheme="minorHAnsi" w:hAnsiTheme="minorHAnsi" w:cstheme="minorHAnsi"/>
          <w:b/>
          <w:sz w:val="24"/>
        </w:rPr>
        <w:t>Parrainage</w:t>
      </w:r>
      <w:r>
        <w:rPr>
          <w:rFonts w:asciiTheme="minorHAnsi" w:hAnsiTheme="minorHAnsi" w:cstheme="minorHAnsi"/>
          <w:sz w:val="24"/>
        </w:rPr>
        <w:t> : l’individu apporte un soutien financier en échange de visibilité et d’avantages promotionnels.</w:t>
      </w:r>
    </w:p>
    <w:p w14:paraId="1423FBD6" w14:textId="168E2139" w:rsidR="007A3054" w:rsidRPr="007A3054" w:rsidRDefault="007A3054" w:rsidP="007A3054">
      <w:pPr>
        <w:rPr>
          <w:rFonts w:asciiTheme="minorHAnsi" w:hAnsiTheme="minorHAnsi" w:cstheme="minorHAnsi"/>
          <w:sz w:val="24"/>
        </w:rPr>
      </w:pPr>
    </w:p>
    <w:p w14:paraId="19A84C96" w14:textId="1FFA0AAA" w:rsidR="00B453A3" w:rsidRDefault="00A106A3" w:rsidP="00B453A3">
      <w:pPr>
        <w:pStyle w:val="Paragraphedeliste"/>
        <w:numPr>
          <w:ilvl w:val="0"/>
          <w:numId w:val="10"/>
        </w:numPr>
        <w:jc w:val="both"/>
        <w:rPr>
          <w:rFonts w:asciiTheme="minorHAnsi" w:hAnsiTheme="minorHAnsi" w:cstheme="minorHAnsi"/>
          <w:sz w:val="24"/>
        </w:rPr>
      </w:pPr>
      <w:r>
        <w:rPr>
          <w:rFonts w:asciiTheme="minorHAnsi" w:hAnsiTheme="minorHAnsi" w:cstheme="minorHAnsi"/>
          <w:sz w:val="24"/>
        </w:rPr>
        <w:t xml:space="preserve">Le </w:t>
      </w:r>
      <w:r w:rsidRPr="00A106A3">
        <w:rPr>
          <w:rFonts w:asciiTheme="minorHAnsi" w:hAnsiTheme="minorHAnsi" w:cstheme="minorHAnsi"/>
          <w:b/>
          <w:sz w:val="24"/>
        </w:rPr>
        <w:t>Mécénat</w:t>
      </w:r>
      <w:r>
        <w:rPr>
          <w:rFonts w:asciiTheme="minorHAnsi" w:hAnsiTheme="minorHAnsi" w:cstheme="minorHAnsi"/>
          <w:sz w:val="24"/>
        </w:rPr>
        <w:t> : l’individu</w:t>
      </w:r>
      <w:r w:rsidR="00B453A3">
        <w:rPr>
          <w:rFonts w:asciiTheme="minorHAnsi" w:hAnsiTheme="minorHAnsi" w:cstheme="minorHAnsi"/>
          <w:sz w:val="24"/>
        </w:rPr>
        <w:t xml:space="preserve"> et/ou l’</w:t>
      </w:r>
      <w:r>
        <w:rPr>
          <w:rFonts w:asciiTheme="minorHAnsi" w:hAnsiTheme="minorHAnsi" w:cstheme="minorHAnsi"/>
          <w:sz w:val="24"/>
        </w:rPr>
        <w:t xml:space="preserve">entreprise </w:t>
      </w:r>
      <w:r w:rsidR="00B453A3">
        <w:rPr>
          <w:rFonts w:asciiTheme="minorHAnsi" w:hAnsiTheme="minorHAnsi" w:cstheme="minorHAnsi"/>
          <w:sz w:val="24"/>
        </w:rPr>
        <w:t xml:space="preserve">accorde des dons à l’association </w:t>
      </w:r>
      <w:r w:rsidR="00607102">
        <w:rPr>
          <w:rFonts w:asciiTheme="minorHAnsi" w:hAnsiTheme="minorHAnsi" w:cstheme="minorHAnsi"/>
          <w:sz w:val="24"/>
        </w:rPr>
        <w:t>dabs le but de soutenir une cause ou un projet culturel, artistique, social</w:t>
      </w:r>
      <w:r w:rsidR="00B453A3">
        <w:rPr>
          <w:rFonts w:asciiTheme="minorHAnsi" w:hAnsiTheme="minorHAnsi" w:cstheme="minorHAnsi"/>
          <w:sz w:val="24"/>
        </w:rPr>
        <w:t xml:space="preserve">. La discrétion est favorisée. </w:t>
      </w:r>
    </w:p>
    <w:p w14:paraId="67B5EDF8" w14:textId="6FDF89AD" w:rsidR="006457B0" w:rsidRPr="00607102" w:rsidRDefault="006457B0" w:rsidP="00607102">
      <w:pPr>
        <w:rPr>
          <w:rFonts w:asciiTheme="minorHAnsi" w:hAnsiTheme="minorHAnsi" w:cstheme="minorHAnsi"/>
          <w:sz w:val="24"/>
        </w:rPr>
      </w:pPr>
    </w:p>
    <w:p w14:paraId="6387834F" w14:textId="61523598" w:rsidR="00A106A3" w:rsidRDefault="006457B0" w:rsidP="006457B0">
      <w:pPr>
        <w:pStyle w:val="Paragraphedeliste"/>
        <w:numPr>
          <w:ilvl w:val="0"/>
          <w:numId w:val="10"/>
        </w:numPr>
        <w:jc w:val="both"/>
        <w:rPr>
          <w:rFonts w:asciiTheme="minorHAnsi" w:hAnsiTheme="minorHAnsi" w:cstheme="minorHAnsi"/>
          <w:sz w:val="24"/>
        </w:rPr>
      </w:pPr>
      <w:r w:rsidRPr="006457B0">
        <w:rPr>
          <w:rFonts w:asciiTheme="minorHAnsi" w:hAnsiTheme="minorHAnsi" w:cstheme="minorHAnsi"/>
          <w:sz w:val="24"/>
        </w:rPr>
        <w:t xml:space="preserve">Le </w:t>
      </w:r>
      <w:r>
        <w:rPr>
          <w:rFonts w:asciiTheme="minorHAnsi" w:hAnsiTheme="minorHAnsi" w:cstheme="minorHAnsi"/>
          <w:b/>
          <w:sz w:val="24"/>
        </w:rPr>
        <w:t>Sponsoring Financier</w:t>
      </w:r>
      <w:r w:rsidRPr="006457B0">
        <w:rPr>
          <w:rFonts w:asciiTheme="minorHAnsi" w:hAnsiTheme="minorHAnsi" w:cstheme="minorHAnsi"/>
          <w:sz w:val="24"/>
        </w:rPr>
        <w:t> :</w:t>
      </w:r>
      <w:r>
        <w:rPr>
          <w:rFonts w:asciiTheme="minorHAnsi" w:hAnsiTheme="minorHAnsi" w:cstheme="minorHAnsi"/>
          <w:sz w:val="24"/>
        </w:rPr>
        <w:t xml:space="preserve"> l’entreprise contribue financièrement à une action sociale, culturelle ou sportive. En échange, le destinataire des versements s’engage à accroitre sa notoriété et son image à travers d’opérations de communication (page 8). Les dépenses engagées dans le cadre</w:t>
      </w:r>
      <w:r w:rsidR="005B504A">
        <w:rPr>
          <w:rFonts w:asciiTheme="minorHAnsi" w:hAnsiTheme="minorHAnsi" w:cstheme="minorHAnsi"/>
          <w:sz w:val="24"/>
        </w:rPr>
        <w:t xml:space="preserve"> d’un sponsoring sont déductibles des impôts.</w:t>
      </w:r>
    </w:p>
    <w:p w14:paraId="518364E9" w14:textId="41CE8C50" w:rsidR="00607102" w:rsidRPr="00E66FEE" w:rsidRDefault="00607102" w:rsidP="00E66FEE">
      <w:pPr>
        <w:rPr>
          <w:rFonts w:asciiTheme="minorHAnsi" w:hAnsiTheme="minorHAnsi" w:cstheme="minorHAnsi"/>
          <w:sz w:val="24"/>
        </w:rPr>
      </w:pPr>
    </w:p>
    <w:p w14:paraId="656EBD9E" w14:textId="2A1C131E" w:rsidR="00607102" w:rsidRPr="00607102" w:rsidRDefault="00607102" w:rsidP="00607102">
      <w:pPr>
        <w:pStyle w:val="Paragraphedeliste"/>
        <w:numPr>
          <w:ilvl w:val="0"/>
          <w:numId w:val="10"/>
        </w:numPr>
        <w:jc w:val="both"/>
        <w:rPr>
          <w:rFonts w:asciiTheme="minorHAnsi" w:hAnsiTheme="minorHAnsi" w:cstheme="minorHAnsi"/>
          <w:sz w:val="24"/>
        </w:rPr>
      </w:pPr>
      <w:r>
        <w:rPr>
          <w:rFonts w:asciiTheme="minorHAnsi" w:hAnsiTheme="minorHAnsi" w:cstheme="minorHAnsi"/>
          <w:sz w:val="24"/>
        </w:rPr>
        <w:t xml:space="preserve">« Les libéralités, dons et subventions ne constituent pas des charges déductibles du bénéfice imposable. Cependant, les versements à des </w:t>
      </w:r>
      <w:r w:rsidR="00E66FEE">
        <w:rPr>
          <w:rFonts w:asciiTheme="minorHAnsi" w:hAnsiTheme="minorHAnsi" w:cstheme="minorHAnsi"/>
          <w:sz w:val="24"/>
        </w:rPr>
        <w:t>œuvres ou organismes d’intérêt général, à caractère philanthropique, social ou familial, à condition qu’ils soient situés au Gabon sont admis en déduction dès lors qu’ils sont justifiés et dans la limite de 1% du chiffre d’affaires de l’exercice », Art.11-I-5 du code général des impôts, 2022.</w:t>
      </w:r>
    </w:p>
    <w:p w14:paraId="3F9FC0E4" w14:textId="46EB6EE9" w:rsidR="005B504A" w:rsidRPr="005B504A" w:rsidRDefault="005B504A" w:rsidP="005B504A">
      <w:pPr>
        <w:pStyle w:val="Paragraphedeliste"/>
        <w:rPr>
          <w:rFonts w:asciiTheme="minorHAnsi" w:hAnsiTheme="minorHAnsi" w:cstheme="minorHAnsi"/>
          <w:sz w:val="24"/>
        </w:rPr>
      </w:pPr>
    </w:p>
    <w:p w14:paraId="53761215" w14:textId="37F4B17F" w:rsidR="00A106A3" w:rsidRPr="00E66FEE" w:rsidRDefault="005B504A" w:rsidP="00E66FEE">
      <w:pPr>
        <w:pStyle w:val="Paragraphedeliste"/>
        <w:numPr>
          <w:ilvl w:val="0"/>
          <w:numId w:val="10"/>
        </w:numPr>
        <w:jc w:val="both"/>
        <w:rPr>
          <w:rFonts w:asciiTheme="minorHAnsi" w:hAnsiTheme="minorHAnsi" w:cstheme="minorHAnsi"/>
          <w:sz w:val="24"/>
        </w:rPr>
      </w:pPr>
      <w:r w:rsidRPr="006457B0">
        <w:rPr>
          <w:rFonts w:asciiTheme="minorHAnsi" w:hAnsiTheme="minorHAnsi" w:cstheme="minorHAnsi"/>
          <w:sz w:val="24"/>
        </w:rPr>
        <w:t xml:space="preserve">Le </w:t>
      </w:r>
      <w:r>
        <w:rPr>
          <w:rFonts w:asciiTheme="minorHAnsi" w:hAnsiTheme="minorHAnsi" w:cstheme="minorHAnsi"/>
          <w:b/>
          <w:sz w:val="24"/>
        </w:rPr>
        <w:t>Sponsoring en Nature</w:t>
      </w:r>
      <w:r w:rsidRPr="006457B0">
        <w:rPr>
          <w:rFonts w:asciiTheme="minorHAnsi" w:hAnsiTheme="minorHAnsi" w:cstheme="minorHAnsi"/>
          <w:sz w:val="24"/>
        </w:rPr>
        <w:t> :</w:t>
      </w:r>
      <w:r>
        <w:rPr>
          <w:rFonts w:asciiTheme="minorHAnsi" w:hAnsiTheme="minorHAnsi" w:cstheme="minorHAnsi"/>
          <w:sz w:val="24"/>
        </w:rPr>
        <w:t xml:space="preserve"> Le Concept est le même que le sponsoring financier sauf que l’entreprise contribue matériellement ou techniquement (logistique) à l’action.</w:t>
      </w:r>
      <w:r w:rsidR="00E66FEE">
        <w:rPr>
          <w:rFonts w:asciiTheme="minorHAnsi" w:hAnsiTheme="minorHAnsi" w:cstheme="minorHAnsi"/>
          <w:sz w:val="24"/>
        </w:rPr>
        <w:t xml:space="preserve"> L</w:t>
      </w:r>
      <w:r w:rsidR="00A106A3" w:rsidRPr="00E66FEE">
        <w:rPr>
          <w:rFonts w:asciiTheme="minorHAnsi" w:hAnsiTheme="minorHAnsi" w:cstheme="minorHAnsi"/>
          <w:sz w:val="24"/>
        </w:rPr>
        <w:t>’offre de visibilité est étudiée au cas par cas.</w:t>
      </w:r>
    </w:p>
    <w:p w14:paraId="14567B62" w14:textId="0FC24B8C" w:rsidR="005B504A" w:rsidRPr="005B504A" w:rsidRDefault="005B504A" w:rsidP="005B504A">
      <w:pPr>
        <w:pStyle w:val="Paragraphedeliste"/>
        <w:rPr>
          <w:rFonts w:asciiTheme="minorHAnsi" w:hAnsiTheme="minorHAnsi" w:cstheme="minorHAnsi"/>
          <w:sz w:val="24"/>
        </w:rPr>
      </w:pPr>
    </w:p>
    <w:p w14:paraId="4C91E6F7" w14:textId="2C331027" w:rsidR="005B504A" w:rsidRDefault="005B504A" w:rsidP="00A106A3">
      <w:pPr>
        <w:pStyle w:val="Paragraphedeliste"/>
        <w:numPr>
          <w:ilvl w:val="0"/>
          <w:numId w:val="10"/>
        </w:numPr>
        <w:jc w:val="both"/>
        <w:rPr>
          <w:rFonts w:asciiTheme="minorHAnsi" w:hAnsiTheme="minorHAnsi" w:cstheme="minorHAnsi"/>
          <w:sz w:val="24"/>
        </w:rPr>
      </w:pPr>
      <w:r>
        <w:rPr>
          <w:rFonts w:asciiTheme="minorHAnsi" w:hAnsiTheme="minorHAnsi" w:cstheme="minorHAnsi"/>
          <w:sz w:val="24"/>
        </w:rPr>
        <w:t xml:space="preserve">Notre </w:t>
      </w:r>
      <w:r w:rsidR="00566449">
        <w:rPr>
          <w:rFonts w:asciiTheme="minorHAnsi" w:hAnsiTheme="minorHAnsi" w:cstheme="minorHAnsi"/>
          <w:b/>
          <w:sz w:val="24"/>
        </w:rPr>
        <w:t>F</w:t>
      </w:r>
      <w:r w:rsidRPr="00566449">
        <w:rPr>
          <w:rFonts w:asciiTheme="minorHAnsi" w:hAnsiTheme="minorHAnsi" w:cstheme="minorHAnsi"/>
          <w:b/>
          <w:sz w:val="24"/>
        </w:rPr>
        <w:t>estival</w:t>
      </w:r>
      <w:r>
        <w:rPr>
          <w:rFonts w:asciiTheme="minorHAnsi" w:hAnsiTheme="minorHAnsi" w:cstheme="minorHAnsi"/>
          <w:sz w:val="24"/>
        </w:rPr>
        <w:t xml:space="preserve"> nécessite de nombreux besoins en achat et location de matériels. Même si votre aide n’est pas financière, nous pouvons, au cas par cas, communiquer sur votre entreprise.</w:t>
      </w:r>
    </w:p>
    <w:p w14:paraId="0D8CAE1E" w14:textId="5317C1EF" w:rsidR="00E66FEE" w:rsidRPr="00E66FEE" w:rsidRDefault="00E66FEE" w:rsidP="00E66FEE">
      <w:pPr>
        <w:pStyle w:val="Paragraphedeliste"/>
        <w:rPr>
          <w:rFonts w:asciiTheme="minorHAnsi" w:hAnsiTheme="minorHAnsi" w:cstheme="minorHAnsi"/>
          <w:sz w:val="24"/>
        </w:rPr>
      </w:pPr>
    </w:p>
    <w:p w14:paraId="2C247441" w14:textId="43B8648F" w:rsidR="00E66FEE" w:rsidRPr="00E66FEE" w:rsidRDefault="00E66FEE" w:rsidP="00E66FEE">
      <w:pPr>
        <w:pStyle w:val="Paragraphedeliste"/>
        <w:numPr>
          <w:ilvl w:val="0"/>
          <w:numId w:val="10"/>
        </w:numPr>
        <w:jc w:val="both"/>
        <w:rPr>
          <w:rFonts w:asciiTheme="minorHAnsi" w:hAnsiTheme="minorHAnsi" w:cstheme="minorHAnsi"/>
          <w:sz w:val="24"/>
        </w:rPr>
      </w:pPr>
      <w:r>
        <w:rPr>
          <w:rFonts w:asciiTheme="minorHAnsi" w:hAnsiTheme="minorHAnsi" w:cstheme="minorHAnsi"/>
          <w:sz w:val="24"/>
        </w:rPr>
        <w:t>Nos offres sont modulables, et nous sommes également intéressés par des partenaires qui nous fourniraient du matériel et des fournitures, pratiqueraient des réductions sur des prestations ou encore qui nous offriraient des produits dérivés.</w:t>
      </w:r>
    </w:p>
    <w:p w14:paraId="73A09CF2" w14:textId="60D51BA4" w:rsidR="00A106A3" w:rsidRDefault="00A106A3" w:rsidP="00A106A3">
      <w:pPr>
        <w:jc w:val="both"/>
        <w:rPr>
          <w:rFonts w:asciiTheme="minorHAnsi" w:hAnsiTheme="minorHAnsi" w:cstheme="minorHAnsi"/>
          <w:sz w:val="24"/>
        </w:rPr>
      </w:pPr>
    </w:p>
    <w:p w14:paraId="15958717" w14:textId="4BE7D736" w:rsidR="005B504A" w:rsidRDefault="00A106A3" w:rsidP="005B504A">
      <w:pPr>
        <w:pStyle w:val="Paragraphedeliste"/>
        <w:numPr>
          <w:ilvl w:val="0"/>
          <w:numId w:val="10"/>
        </w:numPr>
        <w:jc w:val="both"/>
        <w:rPr>
          <w:rFonts w:asciiTheme="minorHAnsi" w:hAnsiTheme="minorHAnsi" w:cstheme="minorHAnsi"/>
          <w:sz w:val="24"/>
        </w:rPr>
      </w:pPr>
      <w:r w:rsidRPr="00A106A3">
        <w:rPr>
          <w:rFonts w:asciiTheme="minorHAnsi" w:hAnsiTheme="minorHAnsi" w:cstheme="minorHAnsi"/>
          <w:sz w:val="24"/>
        </w:rPr>
        <w:t xml:space="preserve">Un </w:t>
      </w:r>
      <w:r w:rsidRPr="00A106A3">
        <w:rPr>
          <w:rFonts w:asciiTheme="minorHAnsi" w:hAnsiTheme="minorHAnsi" w:cstheme="minorHAnsi"/>
          <w:b/>
          <w:sz w:val="24"/>
        </w:rPr>
        <w:t>logo en haute définition</w:t>
      </w:r>
      <w:r w:rsidRPr="00A106A3">
        <w:rPr>
          <w:rFonts w:asciiTheme="minorHAnsi" w:hAnsiTheme="minorHAnsi" w:cstheme="minorHAnsi"/>
          <w:sz w:val="24"/>
        </w:rPr>
        <w:t xml:space="preserve"> vous sera demandé peu importe l’option choisie.</w:t>
      </w:r>
    </w:p>
    <w:p w14:paraId="4369BAC1" w14:textId="282A5A0B" w:rsidR="005B504A" w:rsidRPr="00E66FEE" w:rsidRDefault="005B504A" w:rsidP="00E66FEE">
      <w:pPr>
        <w:rPr>
          <w:rFonts w:asciiTheme="minorHAnsi" w:hAnsiTheme="minorHAnsi" w:cstheme="minorHAnsi"/>
          <w:sz w:val="24"/>
        </w:rPr>
      </w:pPr>
    </w:p>
    <w:p w14:paraId="227D7E79" w14:textId="01F39BA4" w:rsidR="005B504A" w:rsidRPr="005B504A" w:rsidRDefault="00E66FEE" w:rsidP="005B504A">
      <w:pPr>
        <w:pStyle w:val="Paragraphedeliste"/>
        <w:numPr>
          <w:ilvl w:val="0"/>
          <w:numId w:val="10"/>
        </w:numPr>
        <w:jc w:val="both"/>
        <w:rPr>
          <w:rFonts w:asciiTheme="minorHAnsi" w:hAnsiTheme="minorHAnsi" w:cstheme="minorHAnsi"/>
          <w:sz w:val="24"/>
        </w:rPr>
      </w:pPr>
      <w:r>
        <w:rPr>
          <w:noProof/>
          <w:lang w:eastAsia="fr-FR"/>
        </w:rPr>
        <mc:AlternateContent>
          <mc:Choice Requires="wps">
            <w:drawing>
              <wp:anchor distT="118745" distB="118745" distL="114300" distR="114300" simplePos="0" relativeHeight="251666432" behindDoc="0" locked="0" layoutInCell="0" allowOverlap="1" wp14:anchorId="2E34D1E8" wp14:editId="79CDD6B5">
                <wp:simplePos x="0" y="0"/>
                <wp:positionH relativeFrom="margin">
                  <wp:posOffset>424282</wp:posOffset>
                </wp:positionH>
                <wp:positionV relativeFrom="paragraph">
                  <wp:posOffset>527761</wp:posOffset>
                </wp:positionV>
                <wp:extent cx="4632960" cy="65595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F70C" w14:textId="138E4E7F" w:rsidR="00D77C68" w:rsidRPr="00E66FEE" w:rsidRDefault="00D77C68" w:rsidP="00444C0D">
                            <w:pPr>
                              <w:jc w:val="center"/>
                              <w:rPr>
                                <w:rFonts w:asciiTheme="minorHAnsi" w:hAnsiTheme="minorHAnsi" w:cstheme="minorHAnsi"/>
                                <w:i/>
                                <w:sz w:val="24"/>
                              </w:rPr>
                            </w:pPr>
                            <w:r w:rsidRPr="00E66FEE">
                              <w:rPr>
                                <w:rFonts w:asciiTheme="minorHAnsi" w:hAnsiTheme="minorHAnsi" w:cstheme="minorHAnsi"/>
                                <w:i/>
                                <w:sz w:val="24"/>
                              </w:rPr>
                              <w:t>Facebook : Festival International du Livre Gabonais et des Arts - Filiga</w:t>
                            </w:r>
                          </w:p>
                          <w:p w14:paraId="64BA5A87" w14:textId="77777777" w:rsidR="00D77C68" w:rsidRPr="00E66FEE" w:rsidRDefault="00D77C68" w:rsidP="00444C0D">
                            <w:pPr>
                              <w:jc w:val="center"/>
                              <w:rPr>
                                <w:rStyle w:val="Lienhypertexte"/>
                                <w:rFonts w:asciiTheme="minorHAnsi" w:hAnsiTheme="minorHAnsi" w:cstheme="minorHAnsi"/>
                                <w:i/>
                                <w:sz w:val="24"/>
                              </w:rPr>
                            </w:pPr>
                            <w:r w:rsidRPr="00E66FEE">
                              <w:rPr>
                                <w:rFonts w:asciiTheme="minorHAnsi" w:hAnsiTheme="minorHAnsi" w:cstheme="minorHAnsi"/>
                                <w:i/>
                                <w:sz w:val="24"/>
                              </w:rPr>
                              <w:t xml:space="preserve">E-mail : </w:t>
                            </w:r>
                            <w:hyperlink r:id="rId26" w:history="1">
                              <w:r w:rsidRPr="00E66FEE">
                                <w:rPr>
                                  <w:rStyle w:val="Lienhypertexte"/>
                                  <w:rFonts w:asciiTheme="minorHAnsi" w:hAnsiTheme="minorHAnsi" w:cstheme="minorHAnsi"/>
                                  <w:i/>
                                  <w:sz w:val="24"/>
                                </w:rPr>
                                <w:t>filiga2022@gmail.com</w:t>
                              </w:r>
                            </w:hyperlink>
                          </w:p>
                          <w:p w14:paraId="0EBD17B2" w14:textId="349CE15A" w:rsidR="005B504A" w:rsidRPr="00E66FEE" w:rsidRDefault="005B504A" w:rsidP="00444C0D">
                            <w:pPr>
                              <w:jc w:val="center"/>
                              <w:rPr>
                                <w:rStyle w:val="Lienhypertexte"/>
                                <w:rFonts w:asciiTheme="minorHAnsi" w:hAnsiTheme="minorHAnsi" w:cstheme="minorHAnsi"/>
                                <w:i/>
                                <w:sz w:val="24"/>
                                <w:u w:val="none"/>
                              </w:rPr>
                            </w:pPr>
                            <w:r w:rsidRPr="00E66FEE">
                              <w:rPr>
                                <w:rStyle w:val="Lienhypertexte"/>
                                <w:rFonts w:asciiTheme="minorHAnsi" w:hAnsiTheme="minorHAnsi" w:cstheme="minorHAnsi"/>
                                <w:i/>
                                <w:sz w:val="24"/>
                                <w:u w:val="none"/>
                              </w:rPr>
                              <w:t>Tél : +241 66 04 32 44 / 77 08 57 40</w:t>
                            </w:r>
                          </w:p>
                          <w:p w14:paraId="49C6B277" w14:textId="4542178D" w:rsidR="00D77C68" w:rsidRDefault="00D77C68">
                            <w:pPr>
                              <w:pBdr>
                                <w:left w:val="single" w:sz="12" w:space="9" w:color="5B9BD5" w:themeColor="accent1"/>
                              </w:pBd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E34D1E8" id="Text Box 4" o:spid="_x0000_s1030" type="#_x0000_t202" style="position:absolute;left:0;text-align:left;margin-left:33.4pt;margin-top:41.55pt;width:364.8pt;height:51.65pt;z-index:251666432;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DKtgIAAMA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" o:allowincell="f" filled="f" stroked="f">
                <v:textbox>
                  <w:txbxContent>
                    <w:p w14:paraId="1CC8F70C" w14:textId="138E4E7F" w:rsidR="00D77C68" w:rsidRPr="00E66FEE" w:rsidRDefault="00D77C68" w:rsidP="00444C0D">
                      <w:pPr>
                        <w:jc w:val="center"/>
                        <w:rPr>
                          <w:rFonts w:asciiTheme="minorHAnsi" w:hAnsiTheme="minorHAnsi" w:cstheme="minorHAnsi"/>
                          <w:i/>
                          <w:sz w:val="24"/>
                        </w:rPr>
                      </w:pPr>
                      <w:r w:rsidRPr="00E66FEE">
                        <w:rPr>
                          <w:rFonts w:asciiTheme="minorHAnsi" w:hAnsiTheme="minorHAnsi" w:cstheme="minorHAnsi"/>
                          <w:i/>
                          <w:sz w:val="24"/>
                        </w:rPr>
                        <w:t>Facebook : Festival International du Livre Gabonais et des Arts - Filiga</w:t>
                      </w:r>
                    </w:p>
                    <w:p w14:paraId="64BA5A87" w14:textId="77777777" w:rsidR="00D77C68" w:rsidRPr="00E66FEE" w:rsidRDefault="00D77C68" w:rsidP="00444C0D">
                      <w:pPr>
                        <w:jc w:val="center"/>
                        <w:rPr>
                          <w:rStyle w:val="Lienhypertexte"/>
                          <w:rFonts w:asciiTheme="minorHAnsi" w:hAnsiTheme="minorHAnsi" w:cstheme="minorHAnsi"/>
                          <w:i/>
                          <w:sz w:val="24"/>
                        </w:rPr>
                      </w:pPr>
                      <w:r w:rsidRPr="00E66FEE">
                        <w:rPr>
                          <w:rFonts w:asciiTheme="minorHAnsi" w:hAnsiTheme="minorHAnsi" w:cstheme="minorHAnsi"/>
                          <w:i/>
                          <w:sz w:val="24"/>
                        </w:rPr>
                        <w:t xml:space="preserve">E-mail : </w:t>
                      </w:r>
                      <w:hyperlink r:id="rId28" w:history="1">
                        <w:r w:rsidRPr="00E66FEE">
                          <w:rPr>
                            <w:rStyle w:val="Lienhypertexte"/>
                            <w:rFonts w:asciiTheme="minorHAnsi" w:hAnsiTheme="minorHAnsi" w:cstheme="minorHAnsi"/>
                            <w:i/>
                            <w:sz w:val="24"/>
                          </w:rPr>
                          <w:t>filiga2022@gmail.com</w:t>
                        </w:r>
                      </w:hyperlink>
                    </w:p>
                    <w:p w14:paraId="0EBD17B2" w14:textId="349CE15A" w:rsidR="005B504A" w:rsidRPr="00E66FEE" w:rsidRDefault="005B504A" w:rsidP="00444C0D">
                      <w:pPr>
                        <w:jc w:val="center"/>
                        <w:rPr>
                          <w:rStyle w:val="Lienhypertexte"/>
                          <w:rFonts w:asciiTheme="minorHAnsi" w:hAnsiTheme="minorHAnsi" w:cstheme="minorHAnsi"/>
                          <w:i/>
                          <w:sz w:val="24"/>
                          <w:u w:val="none"/>
                        </w:rPr>
                      </w:pPr>
                      <w:r w:rsidRPr="00E66FEE">
                        <w:rPr>
                          <w:rStyle w:val="Lienhypertexte"/>
                          <w:rFonts w:asciiTheme="minorHAnsi" w:hAnsiTheme="minorHAnsi" w:cstheme="minorHAnsi"/>
                          <w:i/>
                          <w:sz w:val="24"/>
                          <w:u w:val="none"/>
                        </w:rPr>
                        <w:t>Tél : +241 66 04 32 44 / 77 08 57 40</w:t>
                      </w:r>
                    </w:p>
                    <w:p w14:paraId="49C6B277" w14:textId="4542178D" w:rsidR="00D77C68" w:rsidRDefault="00D77C68">
                      <w:pPr>
                        <w:pBdr>
                          <w:left w:val="single" w:sz="12" w:space="9" w:color="5B9BD5" w:themeColor="accent1"/>
                        </w:pBdr>
                      </w:pPr>
                    </w:p>
                  </w:txbxContent>
                </v:textbox>
                <w10:wrap anchorx="margin"/>
              </v:shape>
            </w:pict>
          </mc:Fallback>
        </mc:AlternateContent>
      </w:r>
      <w:r w:rsidR="005B504A">
        <w:rPr>
          <w:rFonts w:asciiTheme="minorHAnsi" w:hAnsiTheme="minorHAnsi" w:cstheme="minorHAnsi"/>
          <w:sz w:val="24"/>
        </w:rPr>
        <w:t>Nous consulter pour plus d’informations.</w:t>
      </w:r>
    </w:p>
    <w:p w14:paraId="1AB64489" w14:textId="46C462F0" w:rsidR="00665AB5" w:rsidRPr="00C45B8C" w:rsidRDefault="00665AB5" w:rsidP="00C4701A">
      <w:pPr>
        <w:tabs>
          <w:tab w:val="clear" w:pos="567"/>
          <w:tab w:val="left" w:pos="2742"/>
        </w:tabs>
        <w:rPr>
          <w:rFonts w:asciiTheme="minorHAnsi" w:hAnsiTheme="minorHAnsi" w:cstheme="minorHAnsi"/>
          <w:sz w:val="24"/>
        </w:rPr>
      </w:pPr>
    </w:p>
    <w:p w14:paraId="6E72242D" w14:textId="77147E48" w:rsidR="004F5EE3" w:rsidRDefault="00E66FEE" w:rsidP="00C45B8C">
      <w:pPr>
        <w:jc w:val="both"/>
        <w:rPr>
          <w:rFonts w:asciiTheme="minorHAnsi" w:hAnsiTheme="minorHAnsi" w:cstheme="minorHAnsi"/>
          <w:sz w:val="24"/>
        </w:rPr>
      </w:pPr>
      <w:r>
        <w:rPr>
          <w:rFonts w:asciiTheme="minorHAnsi" w:hAnsiTheme="minorHAnsi" w:cstheme="minorHAnsi"/>
          <w:noProof/>
          <w:snapToGrid/>
          <w:sz w:val="24"/>
          <w:lang w:eastAsia="fr-FR"/>
        </w:rPr>
        <mc:AlternateContent>
          <mc:Choice Requires="wps">
            <w:drawing>
              <wp:anchor distT="45720" distB="45720" distL="114300" distR="114300" simplePos="0" relativeHeight="251921920" behindDoc="0" locked="0" layoutInCell="1" allowOverlap="1" wp14:anchorId="32B28474" wp14:editId="6B382890">
                <wp:simplePos x="0" y="0"/>
                <wp:positionH relativeFrom="column">
                  <wp:posOffset>-431267</wp:posOffset>
                </wp:positionH>
                <wp:positionV relativeFrom="paragraph">
                  <wp:posOffset>-615645</wp:posOffset>
                </wp:positionV>
                <wp:extent cx="6649085" cy="450850"/>
                <wp:effectExtent l="0" t="0" r="18415"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450850"/>
                        </a:xfrm>
                        <a:prstGeom prst="rect">
                          <a:avLst/>
                        </a:prstGeom>
                        <a:solidFill>
                          <a:srgbClr val="FFFFFF"/>
                        </a:solidFill>
                        <a:ln w="9525" cap="rnd">
                          <a:solidFill>
                            <a:schemeClr val="bg1">
                              <a:lumMod val="100000"/>
                              <a:lumOff val="0"/>
                            </a:schemeClr>
                          </a:solidFill>
                          <a:prstDash val="sysDot"/>
                          <a:miter lim="800000"/>
                          <a:headEnd/>
                          <a:tailEnd/>
                        </a:ln>
                      </wps:spPr>
                      <wps:txbx>
                        <w:txbxContent>
                          <w:p w14:paraId="1A006C5F" w14:textId="24666E8D" w:rsidR="004F5EE3" w:rsidRPr="004F5EE3" w:rsidRDefault="004F5EE3" w:rsidP="004F5EE3">
                            <w:pPr>
                              <w:jc w:val="center"/>
                              <w:rPr>
                                <w:rFonts w:ascii="Mistral" w:hAnsi="Mistral" w:cstheme="minorHAnsi"/>
                                <w:b/>
                                <w:bCs/>
                                <w:i/>
                                <w:sz w:val="40"/>
                                <w:szCs w:val="40"/>
                              </w:rPr>
                            </w:pPr>
                            <w:r>
                              <w:rPr>
                                <w:rFonts w:ascii="Mistral" w:hAnsi="Mistral" w:cstheme="minorHAnsi"/>
                                <w:b/>
                                <w:bCs/>
                                <w:i/>
                                <w:sz w:val="40"/>
                                <w:szCs w:val="40"/>
                              </w:rPr>
                              <w:t>REMERCIEMENTS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28474" id="Text Box 8" o:spid="_x0000_s1031" type="#_x0000_t202" style="position:absolute;left:0;text-align:left;margin-left:-33.95pt;margin-top:-48.5pt;width:523.55pt;height:35.5pt;z-index:25192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" strokecolor="white [3212]">
                <v:stroke dashstyle="1 1" endcap="round"/>
                <v:textbox>
                  <w:txbxContent>
                    <w:p w14:paraId="1A006C5F" w14:textId="24666E8D" w:rsidR="004F5EE3" w:rsidRPr="004F5EE3" w:rsidRDefault="004F5EE3" w:rsidP="004F5EE3">
                      <w:pPr>
                        <w:jc w:val="center"/>
                        <w:rPr>
                          <w:rFonts w:ascii="Mistral" w:hAnsi="Mistral" w:cstheme="minorHAnsi"/>
                          <w:b/>
                          <w:bCs/>
                          <w:i/>
                          <w:sz w:val="40"/>
                          <w:szCs w:val="40"/>
                        </w:rPr>
                      </w:pPr>
                      <w:r>
                        <w:rPr>
                          <w:rFonts w:ascii="Mistral" w:hAnsi="Mistral" w:cstheme="minorHAnsi"/>
                          <w:b/>
                          <w:bCs/>
                          <w:i/>
                          <w:sz w:val="40"/>
                          <w:szCs w:val="40"/>
                        </w:rPr>
                        <w:t>REMERCIEMENTS</w:t>
                      </w:r>
                    </w:p>
                  </w:txbxContent>
                </v:textbox>
              </v:shape>
            </w:pict>
          </mc:Fallback>
        </mc:AlternateContent>
      </w:r>
      <w:r w:rsidR="00C45B8C">
        <w:rPr>
          <w:rFonts w:asciiTheme="minorHAnsi" w:hAnsiTheme="minorHAnsi" w:cstheme="minorHAnsi"/>
          <w:sz w:val="24"/>
        </w:rPr>
        <w:t xml:space="preserve"> </w:t>
      </w:r>
    </w:p>
    <w:p w14:paraId="2BE2BE8C" w14:textId="1D984F4B" w:rsidR="004F5EE3" w:rsidRDefault="004F5EE3" w:rsidP="00C45B8C">
      <w:pPr>
        <w:jc w:val="both"/>
        <w:rPr>
          <w:rFonts w:asciiTheme="minorHAnsi" w:hAnsiTheme="minorHAnsi" w:cstheme="minorHAnsi"/>
          <w:sz w:val="24"/>
        </w:rPr>
      </w:pPr>
    </w:p>
    <w:p w14:paraId="39F5EE51" w14:textId="77777777" w:rsidR="00071C31" w:rsidRDefault="00071C31" w:rsidP="00071C31">
      <w:pPr>
        <w:jc w:val="both"/>
        <w:rPr>
          <w:rFonts w:asciiTheme="minorHAnsi" w:hAnsiTheme="minorHAnsi" w:cstheme="minorHAnsi"/>
          <w:sz w:val="24"/>
        </w:rPr>
      </w:pPr>
      <w:r w:rsidRPr="00665AB5">
        <w:rPr>
          <w:rFonts w:asciiTheme="minorHAnsi" w:hAnsiTheme="minorHAnsi" w:cstheme="minorHAnsi"/>
          <w:b/>
          <w:sz w:val="24"/>
        </w:rPr>
        <w:t>Monsieur</w:t>
      </w:r>
      <w:r>
        <w:rPr>
          <w:rFonts w:asciiTheme="minorHAnsi" w:hAnsiTheme="minorHAnsi" w:cstheme="minorHAnsi"/>
          <w:sz w:val="24"/>
        </w:rPr>
        <w:t>,</w:t>
      </w:r>
      <w:r w:rsidRPr="00071C31">
        <w:rPr>
          <w:rFonts w:asciiTheme="minorHAnsi" w:hAnsiTheme="minorHAnsi" w:cstheme="minorHAnsi"/>
          <w:b/>
          <w:sz w:val="24"/>
        </w:rPr>
        <w:t xml:space="preserve"> </w:t>
      </w:r>
      <w:r w:rsidRPr="00665AB5">
        <w:rPr>
          <w:rFonts w:asciiTheme="minorHAnsi" w:hAnsiTheme="minorHAnsi" w:cstheme="minorHAnsi"/>
          <w:b/>
          <w:sz w:val="24"/>
        </w:rPr>
        <w:t>Madame,</w:t>
      </w:r>
    </w:p>
    <w:p w14:paraId="3D14F874" w14:textId="77777777" w:rsidR="00C45B8C" w:rsidRDefault="00C45B8C" w:rsidP="00C45B8C">
      <w:pPr>
        <w:jc w:val="both"/>
        <w:rPr>
          <w:rFonts w:asciiTheme="minorHAnsi" w:hAnsiTheme="minorHAnsi" w:cstheme="minorHAnsi"/>
          <w:sz w:val="24"/>
        </w:rPr>
      </w:pPr>
    </w:p>
    <w:p w14:paraId="6ADD7196" w14:textId="78756A5A" w:rsidR="00C45B8C" w:rsidRDefault="00C45B8C" w:rsidP="00C45B8C">
      <w:pPr>
        <w:jc w:val="both"/>
        <w:rPr>
          <w:rFonts w:asciiTheme="minorHAnsi" w:hAnsiTheme="minorHAnsi" w:cstheme="minorHAnsi"/>
          <w:sz w:val="24"/>
        </w:rPr>
      </w:pPr>
      <w:r>
        <w:rPr>
          <w:rFonts w:asciiTheme="minorHAnsi" w:hAnsiTheme="minorHAnsi" w:cstheme="minorHAnsi"/>
          <w:sz w:val="24"/>
        </w:rPr>
        <w:t xml:space="preserve">L’équipe du </w:t>
      </w:r>
      <w:r w:rsidRPr="00444C0D">
        <w:rPr>
          <w:rFonts w:asciiTheme="minorHAnsi" w:hAnsiTheme="minorHAnsi" w:cstheme="minorHAnsi"/>
          <w:b/>
          <w:sz w:val="24"/>
        </w:rPr>
        <w:t>Festival International du Livre Gabonais et des Arts (FILIGA)</w:t>
      </w:r>
      <w:r>
        <w:rPr>
          <w:rFonts w:asciiTheme="minorHAnsi" w:hAnsiTheme="minorHAnsi" w:cstheme="minorHAnsi"/>
          <w:sz w:val="24"/>
        </w:rPr>
        <w:t xml:space="preserve"> vous remercie de l’</w:t>
      </w:r>
      <w:r w:rsidR="008C276C">
        <w:rPr>
          <w:rFonts w:asciiTheme="minorHAnsi" w:hAnsiTheme="minorHAnsi" w:cstheme="minorHAnsi"/>
          <w:sz w:val="24"/>
        </w:rPr>
        <w:t>intérêt</w:t>
      </w:r>
      <w:r>
        <w:rPr>
          <w:rFonts w:asciiTheme="minorHAnsi" w:hAnsiTheme="minorHAnsi" w:cstheme="minorHAnsi"/>
          <w:sz w:val="24"/>
        </w:rPr>
        <w:t xml:space="preserve"> porté à notre événement et les valeurs dont il est porteur.</w:t>
      </w:r>
    </w:p>
    <w:p w14:paraId="22284FC7" w14:textId="77777777" w:rsidR="00C45B8C" w:rsidRDefault="00C45B8C" w:rsidP="00C45B8C">
      <w:pPr>
        <w:jc w:val="both"/>
        <w:rPr>
          <w:rFonts w:asciiTheme="minorHAnsi" w:hAnsiTheme="minorHAnsi" w:cstheme="minorHAnsi"/>
          <w:sz w:val="24"/>
        </w:rPr>
      </w:pPr>
    </w:p>
    <w:p w14:paraId="5358956E" w14:textId="0804B01B" w:rsidR="00C45B8C" w:rsidRDefault="00C45B8C" w:rsidP="00C45B8C">
      <w:pPr>
        <w:jc w:val="both"/>
        <w:rPr>
          <w:rFonts w:asciiTheme="minorHAnsi" w:hAnsiTheme="minorHAnsi" w:cstheme="minorHAnsi"/>
          <w:sz w:val="24"/>
        </w:rPr>
      </w:pPr>
      <w:r>
        <w:rPr>
          <w:rFonts w:asciiTheme="minorHAnsi" w:hAnsiTheme="minorHAnsi" w:cstheme="minorHAnsi"/>
          <w:sz w:val="24"/>
        </w:rPr>
        <w:t>Votre précieuse contribution à la réussite de notre projet est inestimable à nos yeux, de ce fait nous nous engageons à honorer scrupuleusement tout ce qui a été convenu et avancé par nos deux parties respectives.</w:t>
      </w:r>
    </w:p>
    <w:p w14:paraId="70FBD419" w14:textId="77777777" w:rsidR="00C45B8C" w:rsidRDefault="00C45B8C" w:rsidP="00C45B8C">
      <w:pPr>
        <w:jc w:val="both"/>
        <w:rPr>
          <w:rFonts w:asciiTheme="minorHAnsi" w:hAnsiTheme="minorHAnsi" w:cstheme="minorHAnsi"/>
          <w:sz w:val="24"/>
        </w:rPr>
      </w:pPr>
    </w:p>
    <w:p w14:paraId="36E4BA60" w14:textId="525F7BAE" w:rsidR="00C45B8C" w:rsidRDefault="00665AB5" w:rsidP="00C45B8C">
      <w:pPr>
        <w:jc w:val="both"/>
        <w:rPr>
          <w:rFonts w:asciiTheme="minorHAnsi" w:hAnsiTheme="minorHAnsi" w:cstheme="minorHAnsi"/>
          <w:sz w:val="24"/>
        </w:rPr>
      </w:pPr>
      <w:r>
        <w:rPr>
          <w:rFonts w:asciiTheme="minorHAnsi" w:hAnsiTheme="minorHAnsi" w:cstheme="minorHAnsi"/>
          <w:sz w:val="24"/>
        </w:rPr>
        <w:t xml:space="preserve">L’ensemble des membres organisateurs du </w:t>
      </w:r>
      <w:r w:rsidRPr="00444C0D">
        <w:rPr>
          <w:rFonts w:asciiTheme="minorHAnsi" w:hAnsiTheme="minorHAnsi" w:cstheme="minorHAnsi"/>
          <w:b/>
          <w:sz w:val="24"/>
        </w:rPr>
        <w:t>Festival International du Livre Gabonais et des Arts (FILIGA)</w:t>
      </w:r>
      <w:r>
        <w:rPr>
          <w:rFonts w:asciiTheme="minorHAnsi" w:hAnsiTheme="minorHAnsi" w:cstheme="minorHAnsi"/>
          <w:sz w:val="24"/>
        </w:rPr>
        <w:t xml:space="preserve"> vous témoignent leur profonde reconnaissance et espèrent une fructueuse collaboration avec votre institution ou entreprise.</w:t>
      </w:r>
    </w:p>
    <w:p w14:paraId="1312C6C0" w14:textId="77777777" w:rsidR="00665AB5" w:rsidRDefault="00665AB5" w:rsidP="00C45B8C">
      <w:pPr>
        <w:jc w:val="both"/>
        <w:rPr>
          <w:rFonts w:asciiTheme="minorHAnsi" w:hAnsiTheme="minorHAnsi" w:cstheme="minorHAnsi"/>
          <w:sz w:val="24"/>
        </w:rPr>
      </w:pPr>
    </w:p>
    <w:p w14:paraId="3418AA70" w14:textId="488596C9" w:rsidR="00665AB5" w:rsidRDefault="00665AB5" w:rsidP="00C45B8C">
      <w:pPr>
        <w:jc w:val="both"/>
        <w:rPr>
          <w:rFonts w:asciiTheme="minorHAnsi" w:hAnsiTheme="minorHAnsi" w:cstheme="minorHAnsi"/>
          <w:sz w:val="24"/>
        </w:rPr>
      </w:pPr>
      <w:r>
        <w:rPr>
          <w:rFonts w:asciiTheme="minorHAnsi" w:hAnsiTheme="minorHAnsi" w:cstheme="minorHAnsi"/>
          <w:sz w:val="24"/>
        </w:rPr>
        <w:t>Respectueusement !</w:t>
      </w:r>
    </w:p>
    <w:p w14:paraId="47F67728" w14:textId="77777777" w:rsidR="00665AB5" w:rsidRDefault="00665AB5" w:rsidP="00C45B8C">
      <w:pPr>
        <w:jc w:val="both"/>
        <w:rPr>
          <w:rFonts w:asciiTheme="minorHAnsi" w:hAnsiTheme="minorHAnsi" w:cstheme="minorHAnsi"/>
          <w:sz w:val="24"/>
        </w:rPr>
      </w:pPr>
    </w:p>
    <w:p w14:paraId="55462713" w14:textId="77777777" w:rsidR="00665AB5" w:rsidRDefault="00665AB5" w:rsidP="00C45B8C">
      <w:pPr>
        <w:jc w:val="both"/>
        <w:rPr>
          <w:rFonts w:asciiTheme="minorHAnsi" w:hAnsiTheme="minorHAnsi" w:cstheme="minorHAnsi"/>
          <w:sz w:val="24"/>
        </w:rPr>
      </w:pPr>
    </w:p>
    <w:p w14:paraId="7F55F32B" w14:textId="77777777" w:rsidR="00665AB5" w:rsidRDefault="00665AB5" w:rsidP="00C45B8C">
      <w:pPr>
        <w:jc w:val="both"/>
        <w:rPr>
          <w:rFonts w:asciiTheme="minorHAnsi" w:hAnsiTheme="minorHAnsi" w:cstheme="minorHAnsi"/>
          <w:sz w:val="24"/>
        </w:rPr>
      </w:pPr>
    </w:p>
    <w:p w14:paraId="573E53A0" w14:textId="2078BACC" w:rsidR="00665AB5" w:rsidRPr="00665AB5" w:rsidRDefault="00665AB5" w:rsidP="00665AB5">
      <w:pPr>
        <w:ind w:left="708"/>
        <w:jc w:val="center"/>
        <w:rPr>
          <w:rFonts w:asciiTheme="minorHAnsi" w:hAnsiTheme="minorHAnsi" w:cstheme="minorHAnsi"/>
          <w:b/>
          <w:bCs/>
          <w:sz w:val="24"/>
        </w:rPr>
      </w:pPr>
      <w:r>
        <w:rPr>
          <w:rFonts w:ascii="Goudy Old Style" w:hAnsi="Goudy Old Style" w:cs="Cavolini"/>
          <w:b/>
          <w:bCs/>
          <w:sz w:val="28"/>
          <w:szCs w:val="28"/>
        </w:rPr>
        <w:t xml:space="preserve">                                                       </w:t>
      </w:r>
      <w:r w:rsidRPr="00665AB5">
        <w:rPr>
          <w:rFonts w:asciiTheme="minorHAnsi" w:hAnsiTheme="minorHAnsi" w:cstheme="minorHAnsi"/>
          <w:b/>
          <w:bCs/>
          <w:sz w:val="24"/>
        </w:rPr>
        <w:t>Le Président du Festival*</w:t>
      </w:r>
    </w:p>
    <w:p w14:paraId="0D1AFF77" w14:textId="2DF66460" w:rsidR="00665AB5" w:rsidRPr="00AD1B33" w:rsidRDefault="00665AB5" w:rsidP="00665AB5">
      <w:pPr>
        <w:rPr>
          <w:rFonts w:ascii="Goudy Old Style" w:hAnsi="Goudy Old Style" w:cs="Cavolini"/>
          <w:b/>
          <w:bCs/>
          <w:sz w:val="28"/>
          <w:szCs w:val="28"/>
        </w:rPr>
      </w:pPr>
    </w:p>
    <w:p w14:paraId="5FC71FA4" w14:textId="77777777" w:rsidR="00665AB5" w:rsidRPr="00AD1B33" w:rsidRDefault="00665AB5" w:rsidP="00665AB5">
      <w:pPr>
        <w:ind w:left="708"/>
        <w:jc w:val="center"/>
        <w:rPr>
          <w:rFonts w:ascii="Goudy Old Style" w:hAnsi="Goudy Old Style" w:cs="Cavolini"/>
          <w:b/>
          <w:bCs/>
          <w:sz w:val="28"/>
          <w:szCs w:val="28"/>
        </w:rPr>
      </w:pPr>
    </w:p>
    <w:p w14:paraId="7515C53F" w14:textId="77777777" w:rsidR="00665AB5" w:rsidRPr="00AD1B33" w:rsidRDefault="00665AB5" w:rsidP="00665AB5">
      <w:pPr>
        <w:ind w:left="708"/>
        <w:jc w:val="center"/>
        <w:rPr>
          <w:rFonts w:ascii="Goudy Old Style" w:hAnsi="Goudy Old Style" w:cs="Cavolini"/>
          <w:b/>
          <w:bCs/>
          <w:sz w:val="28"/>
          <w:szCs w:val="28"/>
        </w:rPr>
      </w:pPr>
    </w:p>
    <w:p w14:paraId="5F3CE697" w14:textId="77777777" w:rsidR="00665AB5" w:rsidRDefault="00665AB5" w:rsidP="00665AB5">
      <w:pPr>
        <w:rPr>
          <w:rFonts w:ascii="Goudy Old Style" w:hAnsi="Goudy Old Style" w:cs="Cavolini"/>
          <w:b/>
          <w:bCs/>
          <w:sz w:val="28"/>
          <w:szCs w:val="28"/>
        </w:rPr>
      </w:pPr>
    </w:p>
    <w:p w14:paraId="3E670D7E" w14:textId="77777777" w:rsidR="00665AB5" w:rsidRDefault="00665AB5" w:rsidP="00665AB5">
      <w:pPr>
        <w:rPr>
          <w:rFonts w:ascii="Goudy Old Style" w:hAnsi="Goudy Old Style" w:cs="Cavolini"/>
          <w:b/>
          <w:bCs/>
          <w:sz w:val="28"/>
          <w:szCs w:val="28"/>
        </w:rPr>
      </w:pPr>
    </w:p>
    <w:p w14:paraId="127D5E10" w14:textId="77777777" w:rsidR="00665AB5" w:rsidRPr="00AD1B33" w:rsidRDefault="00665AB5" w:rsidP="00665AB5">
      <w:pPr>
        <w:rPr>
          <w:rFonts w:ascii="Goudy Old Style" w:hAnsi="Goudy Old Style" w:cs="Cavolini"/>
          <w:b/>
          <w:bCs/>
          <w:sz w:val="28"/>
          <w:szCs w:val="28"/>
        </w:rPr>
      </w:pPr>
    </w:p>
    <w:p w14:paraId="6E8E43A2" w14:textId="77777777" w:rsidR="00665AB5" w:rsidRPr="00AD1B33" w:rsidRDefault="00665AB5" w:rsidP="00665AB5">
      <w:pPr>
        <w:rPr>
          <w:rFonts w:ascii="Goudy Old Style" w:hAnsi="Goudy Old Style" w:cs="Cavolini"/>
          <w:b/>
          <w:bCs/>
          <w:sz w:val="28"/>
          <w:szCs w:val="28"/>
        </w:rPr>
      </w:pPr>
      <w:r w:rsidRPr="00AD1B33">
        <w:rPr>
          <w:rFonts w:ascii="Goudy Old Style" w:hAnsi="Goudy Old Style" w:cs="Cavolini"/>
          <w:b/>
          <w:bCs/>
          <w:sz w:val="28"/>
          <w:szCs w:val="28"/>
        </w:rPr>
        <w:t xml:space="preserve">                                                              </w:t>
      </w:r>
    </w:p>
    <w:p w14:paraId="01AE73CF" w14:textId="03701760" w:rsidR="00665AB5" w:rsidRPr="00665AB5" w:rsidRDefault="00665AB5" w:rsidP="00665AB5">
      <w:pPr>
        <w:rPr>
          <w:rFonts w:asciiTheme="minorHAnsi" w:hAnsiTheme="minorHAnsi" w:cstheme="minorHAnsi"/>
          <w:b/>
          <w:bCs/>
          <w:sz w:val="24"/>
        </w:rPr>
      </w:pPr>
      <w:r w:rsidRPr="00AD1B33">
        <w:rPr>
          <w:rFonts w:ascii="Goudy Old Style" w:hAnsi="Goudy Old Style" w:cs="Cavolini"/>
          <w:b/>
          <w:bCs/>
          <w:sz w:val="28"/>
          <w:szCs w:val="28"/>
        </w:rPr>
        <w:t xml:space="preserve">                                                             </w:t>
      </w:r>
      <w:r>
        <w:rPr>
          <w:rFonts w:ascii="Goudy Old Style" w:hAnsi="Goudy Old Style" w:cs="Cavolini"/>
          <w:b/>
          <w:bCs/>
          <w:sz w:val="28"/>
          <w:szCs w:val="28"/>
        </w:rPr>
        <w:t xml:space="preserve">                   </w:t>
      </w:r>
      <w:r w:rsidRPr="00665AB5">
        <w:rPr>
          <w:rFonts w:asciiTheme="minorHAnsi" w:hAnsiTheme="minorHAnsi" w:cstheme="minorHAnsi"/>
          <w:b/>
          <w:bCs/>
          <w:sz w:val="24"/>
        </w:rPr>
        <w:t>Rosny SOUAGA NKOUKOU</w:t>
      </w:r>
    </w:p>
    <w:p w14:paraId="1C9D8B84" w14:textId="77777777" w:rsidR="00665AB5" w:rsidRPr="003E4987" w:rsidRDefault="00665AB5" w:rsidP="00665AB5">
      <w:pPr>
        <w:pBdr>
          <w:bottom w:val="single" w:sz="6" w:space="1" w:color="auto"/>
        </w:pBdr>
        <w:ind w:left="708"/>
        <w:jc w:val="center"/>
        <w:rPr>
          <w:b/>
          <w:bCs/>
          <w:sz w:val="24"/>
        </w:rPr>
      </w:pPr>
    </w:p>
    <w:p w14:paraId="62FE0D16" w14:textId="77777777" w:rsidR="00665AB5" w:rsidRPr="00665AB5" w:rsidRDefault="00665AB5" w:rsidP="00665AB5">
      <w:pPr>
        <w:pStyle w:val="Paragraphedeliste"/>
        <w:ind w:left="1068"/>
        <w:jc w:val="center"/>
        <w:rPr>
          <w:rFonts w:ascii="Goudy Old Style" w:hAnsi="Goudy Old Style"/>
          <w:b/>
          <w:i/>
          <w:sz w:val="20"/>
          <w:szCs w:val="20"/>
        </w:rPr>
      </w:pPr>
      <w:r w:rsidRPr="00665AB5">
        <w:rPr>
          <w:rFonts w:ascii="Goudy Old Style" w:hAnsi="Goudy Old Style"/>
          <w:b/>
          <w:i/>
          <w:sz w:val="20"/>
          <w:szCs w:val="20"/>
        </w:rPr>
        <w:t>*Écrivain – Gendarme – Promoteur Culturel*</w:t>
      </w:r>
    </w:p>
    <w:p w14:paraId="4748F66F"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Compétences en Mangement des Activités et Equipements Culturels 2023 (Attestation de Formation, Université Internationale Senghor d’Alexandrie en EGYPTE– Kinshasa RDC) ;</w:t>
      </w:r>
    </w:p>
    <w:p w14:paraId="5522DA50"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Compétences en Réseautage des Manifestations Littéraires et des Organisations Professionnelles du Livre 2021 (Attestation de Formation, Association Panafricaine des Editeurs Francophones au Sud Sahara, Libreville - GABON) ;</w:t>
      </w:r>
    </w:p>
    <w:p w14:paraId="351E0EAC"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Poète, Romancier, Nouvelliste, Enregistré au Bureau Gabonais du Droit d’Auteur Et des Droits Voisins (BUGADA) ;</w:t>
      </w:r>
    </w:p>
    <w:p w14:paraId="5D25ADA1"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Membre du Bureau Directeur de l’Union Des Ecrivains Gabonais (UDEG) ;</w:t>
      </w:r>
    </w:p>
    <w:p w14:paraId="0982EED4"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Membre du Réseau Africain des Gens Engagés pour le Livre (RAGE-LIVRE) ;</w:t>
      </w:r>
    </w:p>
    <w:p w14:paraId="7F10FFB9"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Directeur Culturel Adjoint du Festival International des Cultures Téké et Apparentées (FESCUTEA) ;</w:t>
      </w:r>
    </w:p>
    <w:p w14:paraId="4A2F4BB3"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Prix FILA de l'Engagement Littéraire Africain 2022 (Conakry - GUIN</w:t>
      </w:r>
      <w:r w:rsidRPr="00665AB5">
        <w:rPr>
          <w:rFonts w:ascii="Goudy Old Style" w:hAnsi="Goudy Old Style" w:cstheme="minorHAnsi"/>
          <w:i/>
          <w:sz w:val="20"/>
          <w:szCs w:val="20"/>
        </w:rPr>
        <w:t>É</w:t>
      </w:r>
      <w:r w:rsidRPr="00665AB5">
        <w:rPr>
          <w:rFonts w:ascii="Goudy Old Style" w:hAnsi="Goudy Old Style"/>
          <w:i/>
          <w:sz w:val="20"/>
          <w:szCs w:val="20"/>
        </w:rPr>
        <w:t>E) ;</w:t>
      </w:r>
    </w:p>
    <w:p w14:paraId="1377F6A9"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Nominé au Grand Prix de Poésie Africaine d’Expression Française 2022 (Abidjan - CÔTE D'IVOIRE) ;</w:t>
      </w:r>
    </w:p>
    <w:p w14:paraId="7C3E62B2" w14:textId="77777777" w:rsidR="00665AB5" w:rsidRPr="00665AB5" w:rsidRDefault="00665AB5" w:rsidP="00665AB5">
      <w:pPr>
        <w:pStyle w:val="Paragraphedeliste"/>
        <w:numPr>
          <w:ilvl w:val="0"/>
          <w:numId w:val="29"/>
        </w:numPr>
        <w:tabs>
          <w:tab w:val="clear" w:pos="567"/>
        </w:tabs>
        <w:snapToGrid/>
        <w:jc w:val="center"/>
        <w:rPr>
          <w:rFonts w:ascii="Goudy Old Style" w:hAnsi="Goudy Old Style"/>
          <w:i/>
          <w:sz w:val="20"/>
          <w:szCs w:val="20"/>
        </w:rPr>
      </w:pPr>
      <w:r w:rsidRPr="00665AB5">
        <w:rPr>
          <w:rFonts w:ascii="Goudy Old Style" w:hAnsi="Goudy Old Style"/>
          <w:i/>
          <w:sz w:val="20"/>
          <w:szCs w:val="20"/>
        </w:rPr>
        <w:t>Finaliste du Prix MILA du Livre Francophonie 2021 (Abidjan - CÔTE D'IVOIRE) ;</w:t>
      </w:r>
    </w:p>
    <w:p w14:paraId="005D3470" w14:textId="77777777" w:rsidR="00665AB5" w:rsidRPr="00665AB5" w:rsidRDefault="00665AB5" w:rsidP="00665AB5">
      <w:pPr>
        <w:pStyle w:val="Paragraphedeliste"/>
        <w:numPr>
          <w:ilvl w:val="0"/>
          <w:numId w:val="29"/>
        </w:numPr>
        <w:tabs>
          <w:tab w:val="clear" w:pos="567"/>
        </w:tabs>
        <w:snapToGrid/>
        <w:spacing w:after="160" w:line="256" w:lineRule="auto"/>
        <w:jc w:val="center"/>
        <w:rPr>
          <w:rFonts w:ascii="Goudy Old Style" w:hAnsi="Goudy Old Style"/>
          <w:i/>
          <w:sz w:val="20"/>
          <w:szCs w:val="20"/>
        </w:rPr>
      </w:pPr>
      <w:r w:rsidRPr="00665AB5">
        <w:rPr>
          <w:rFonts w:ascii="Goudy Old Style" w:hAnsi="Goudy Old Style"/>
          <w:i/>
          <w:sz w:val="20"/>
          <w:szCs w:val="20"/>
        </w:rPr>
        <w:t>Demi-finaliste du Concours de Poésie de l’Association Panafricaine des Écrivains (PAWA – ZONE Francophone) 2021 (Accra - GHANA) ;</w:t>
      </w:r>
    </w:p>
    <w:p w14:paraId="1F5EAEB6" w14:textId="25C91CDB" w:rsidR="00665AB5" w:rsidRPr="007662C4" w:rsidRDefault="00665AB5" w:rsidP="007662C4">
      <w:pPr>
        <w:pStyle w:val="Paragraphedeliste"/>
        <w:numPr>
          <w:ilvl w:val="0"/>
          <w:numId w:val="29"/>
        </w:numPr>
        <w:tabs>
          <w:tab w:val="clear" w:pos="567"/>
        </w:tabs>
        <w:snapToGrid/>
        <w:spacing w:after="160" w:line="256" w:lineRule="auto"/>
        <w:jc w:val="center"/>
        <w:rPr>
          <w:rFonts w:ascii="Goudy Old Style" w:hAnsi="Goudy Old Style"/>
          <w:i/>
          <w:sz w:val="20"/>
          <w:szCs w:val="20"/>
        </w:rPr>
      </w:pPr>
      <w:r w:rsidRPr="00665AB5">
        <w:rPr>
          <w:rFonts w:ascii="Goudy Old Style" w:hAnsi="Goudy Old Style"/>
          <w:i/>
          <w:sz w:val="20"/>
          <w:szCs w:val="20"/>
        </w:rPr>
        <w:t>Tableau d’Honneur attribué à la Représentation Gabonaise au Festival International Le Souffle de l’Har</w:t>
      </w:r>
      <w:r w:rsidR="007662C4">
        <w:rPr>
          <w:rFonts w:ascii="Goudy Old Style" w:hAnsi="Goudy Old Style"/>
          <w:i/>
          <w:sz w:val="20"/>
          <w:szCs w:val="20"/>
        </w:rPr>
        <w:t>mattan 2021 (N’Djamena - TCHAD).</w:t>
      </w:r>
    </w:p>
    <w:sectPr w:rsidR="00665AB5" w:rsidRPr="007662C4" w:rsidSect="005C6D13">
      <w:footerReference w:type="even" r:id="rId29"/>
      <w:footerReference w:type="default" r:id="rId3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1EAF6" w14:textId="77777777" w:rsidR="00CF4247" w:rsidRDefault="00CF4247" w:rsidP="000F22AF">
      <w:r>
        <w:separator/>
      </w:r>
    </w:p>
  </w:endnote>
  <w:endnote w:type="continuationSeparator" w:id="0">
    <w:p w14:paraId="3D846F22" w14:textId="77777777" w:rsidR="00CF4247" w:rsidRDefault="00CF4247" w:rsidP="000F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693340"/>
      <w:docPartObj>
        <w:docPartGallery w:val="Page Numbers (Bottom of Page)"/>
        <w:docPartUnique/>
      </w:docPartObj>
    </w:sdtPr>
    <w:sdtEndPr/>
    <w:sdtContent>
      <w:p w14:paraId="386BA589" w14:textId="77777777" w:rsidR="00D77C68" w:rsidRDefault="00D77C68">
        <w:pPr>
          <w:pStyle w:val="Pieddepage"/>
          <w:jc w:val="right"/>
        </w:pPr>
        <w:r>
          <w:fldChar w:fldCharType="begin"/>
        </w:r>
        <w:r>
          <w:instrText>PAGE   \* MERGEFORMAT</w:instrText>
        </w:r>
        <w:r>
          <w:fldChar w:fldCharType="separate"/>
        </w:r>
        <w:r>
          <w:rPr>
            <w:noProof/>
          </w:rPr>
          <w:t>2</w:t>
        </w:r>
        <w:r>
          <w:fldChar w:fldCharType="end"/>
        </w:r>
      </w:p>
    </w:sdtContent>
  </w:sdt>
  <w:p w14:paraId="14BA492C" w14:textId="77777777" w:rsidR="00D77C68" w:rsidRDefault="00D77C6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059949"/>
      <w:docPartObj>
        <w:docPartGallery w:val="Page Numbers (Bottom of Page)"/>
        <w:docPartUnique/>
      </w:docPartObj>
    </w:sdtPr>
    <w:sdtEndPr/>
    <w:sdtContent>
      <w:p w14:paraId="4EE1884C" w14:textId="49C78831" w:rsidR="00D77C68" w:rsidRDefault="00C4701A">
        <w:pPr>
          <w:pStyle w:val="Pieddepage"/>
        </w:pPr>
        <w:r>
          <w:rPr>
            <w:noProof/>
            <w:lang w:eastAsia="fr-FR"/>
          </w:rPr>
          <mc:AlternateContent>
            <mc:Choice Requires="wps">
              <w:drawing>
                <wp:anchor distT="0" distB="0" distL="114300" distR="114300" simplePos="0" relativeHeight="251659264" behindDoc="0" locked="0" layoutInCell="0" allowOverlap="1" wp14:anchorId="51B02927" wp14:editId="62E01662">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7620" t="9525" r="508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E27A491" w14:textId="54AA6361" w:rsidR="00D77C68" w:rsidRDefault="00D77C68">
                              <w:pPr>
                                <w:jc w:val="center"/>
                              </w:pPr>
                              <w:r>
                                <w:rPr>
                                  <w:szCs w:val="22"/>
                                </w:rPr>
                                <w:fldChar w:fldCharType="begin"/>
                              </w:r>
                              <w:r>
                                <w:instrText>PAGE    \* MERGEFORMAT</w:instrText>
                              </w:r>
                              <w:r>
                                <w:rPr>
                                  <w:szCs w:val="22"/>
                                </w:rPr>
                                <w:fldChar w:fldCharType="separate"/>
                              </w:r>
                              <w:r w:rsidR="00CF4247" w:rsidRPr="00CF4247">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0292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2"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" o:allowincell="f" adj="14135" strokecolor="gray" strokeweight=".25pt">
                  <v:textbox>
                    <w:txbxContent>
                      <w:p w14:paraId="6E27A491" w14:textId="54AA6361" w:rsidR="00D77C68" w:rsidRDefault="00D77C68">
                        <w:pPr>
                          <w:jc w:val="center"/>
                        </w:pPr>
                        <w:r>
                          <w:rPr>
                            <w:szCs w:val="22"/>
                          </w:rPr>
                          <w:fldChar w:fldCharType="begin"/>
                        </w:r>
                        <w:r>
                          <w:instrText>PAGE    \* MERGEFORMAT</w:instrText>
                        </w:r>
                        <w:r>
                          <w:rPr>
                            <w:szCs w:val="22"/>
                          </w:rPr>
                          <w:fldChar w:fldCharType="separate"/>
                        </w:r>
                        <w:r w:rsidR="00CF4247" w:rsidRPr="00CF4247">
                          <w:rPr>
                            <w:noProof/>
                            <w:sz w:val="16"/>
                            <w:szCs w:val="16"/>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1B1FB" w14:textId="77777777" w:rsidR="00CF4247" w:rsidRDefault="00CF4247" w:rsidP="000F22AF">
      <w:r>
        <w:separator/>
      </w:r>
    </w:p>
  </w:footnote>
  <w:footnote w:type="continuationSeparator" w:id="0">
    <w:p w14:paraId="6051FA64" w14:textId="77777777" w:rsidR="00CF4247" w:rsidRDefault="00CF4247" w:rsidP="000F22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42F3"/>
      </v:shape>
    </w:pict>
  </w:numPicBullet>
  <w:abstractNum w:abstractNumId="0" w15:restartNumberingAfterBreak="0">
    <w:nsid w:val="036E33DF"/>
    <w:multiLevelType w:val="hybridMultilevel"/>
    <w:tmpl w:val="3692E7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08373F"/>
    <w:multiLevelType w:val="hybridMultilevel"/>
    <w:tmpl w:val="8C32DA0A"/>
    <w:lvl w:ilvl="0" w:tplc="040C000D">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 w15:restartNumberingAfterBreak="0">
    <w:nsid w:val="0A660B3D"/>
    <w:multiLevelType w:val="hybridMultilevel"/>
    <w:tmpl w:val="A64899D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C896F49"/>
    <w:multiLevelType w:val="hybridMultilevel"/>
    <w:tmpl w:val="014646DA"/>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7D4F5E"/>
    <w:multiLevelType w:val="hybridMultilevel"/>
    <w:tmpl w:val="3DEE5904"/>
    <w:lvl w:ilvl="0" w:tplc="040C000D">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5" w15:restartNumberingAfterBreak="0">
    <w:nsid w:val="29805004"/>
    <w:multiLevelType w:val="hybridMultilevel"/>
    <w:tmpl w:val="E97CD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9F34A5"/>
    <w:multiLevelType w:val="hybridMultilevel"/>
    <w:tmpl w:val="CB76E87C"/>
    <w:lvl w:ilvl="0" w:tplc="040C0007">
      <w:start w:val="1"/>
      <w:numFmt w:val="bullet"/>
      <w:lvlText w:val=""/>
      <w:lvlPicBulletId w:val="0"/>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7" w15:restartNumberingAfterBreak="0">
    <w:nsid w:val="2D0421FF"/>
    <w:multiLevelType w:val="hybridMultilevel"/>
    <w:tmpl w:val="CA5A76F6"/>
    <w:lvl w:ilvl="0" w:tplc="040C0001">
      <w:start w:val="1"/>
      <w:numFmt w:val="bullet"/>
      <w:lvlText w:val=""/>
      <w:lvlJc w:val="left"/>
      <w:pPr>
        <w:ind w:left="1653" w:hanging="360"/>
      </w:pPr>
      <w:rPr>
        <w:rFonts w:ascii="Symbol" w:hAnsi="Symbol" w:hint="default"/>
      </w:rPr>
    </w:lvl>
    <w:lvl w:ilvl="1" w:tplc="040C0003" w:tentative="1">
      <w:start w:val="1"/>
      <w:numFmt w:val="bullet"/>
      <w:lvlText w:val="o"/>
      <w:lvlJc w:val="left"/>
      <w:pPr>
        <w:ind w:left="2373" w:hanging="360"/>
      </w:pPr>
      <w:rPr>
        <w:rFonts w:ascii="Courier New" w:hAnsi="Courier New" w:cs="Courier New" w:hint="default"/>
      </w:rPr>
    </w:lvl>
    <w:lvl w:ilvl="2" w:tplc="040C0005" w:tentative="1">
      <w:start w:val="1"/>
      <w:numFmt w:val="bullet"/>
      <w:lvlText w:val=""/>
      <w:lvlJc w:val="left"/>
      <w:pPr>
        <w:ind w:left="3093" w:hanging="360"/>
      </w:pPr>
      <w:rPr>
        <w:rFonts w:ascii="Wingdings" w:hAnsi="Wingdings" w:hint="default"/>
      </w:rPr>
    </w:lvl>
    <w:lvl w:ilvl="3" w:tplc="040C0001" w:tentative="1">
      <w:start w:val="1"/>
      <w:numFmt w:val="bullet"/>
      <w:lvlText w:val=""/>
      <w:lvlJc w:val="left"/>
      <w:pPr>
        <w:ind w:left="3813" w:hanging="360"/>
      </w:pPr>
      <w:rPr>
        <w:rFonts w:ascii="Symbol" w:hAnsi="Symbol" w:hint="default"/>
      </w:rPr>
    </w:lvl>
    <w:lvl w:ilvl="4" w:tplc="040C0003" w:tentative="1">
      <w:start w:val="1"/>
      <w:numFmt w:val="bullet"/>
      <w:lvlText w:val="o"/>
      <w:lvlJc w:val="left"/>
      <w:pPr>
        <w:ind w:left="4533" w:hanging="360"/>
      </w:pPr>
      <w:rPr>
        <w:rFonts w:ascii="Courier New" w:hAnsi="Courier New" w:cs="Courier New" w:hint="default"/>
      </w:rPr>
    </w:lvl>
    <w:lvl w:ilvl="5" w:tplc="040C0005" w:tentative="1">
      <w:start w:val="1"/>
      <w:numFmt w:val="bullet"/>
      <w:lvlText w:val=""/>
      <w:lvlJc w:val="left"/>
      <w:pPr>
        <w:ind w:left="5253" w:hanging="360"/>
      </w:pPr>
      <w:rPr>
        <w:rFonts w:ascii="Wingdings" w:hAnsi="Wingdings" w:hint="default"/>
      </w:rPr>
    </w:lvl>
    <w:lvl w:ilvl="6" w:tplc="040C0001" w:tentative="1">
      <w:start w:val="1"/>
      <w:numFmt w:val="bullet"/>
      <w:lvlText w:val=""/>
      <w:lvlJc w:val="left"/>
      <w:pPr>
        <w:ind w:left="5973" w:hanging="360"/>
      </w:pPr>
      <w:rPr>
        <w:rFonts w:ascii="Symbol" w:hAnsi="Symbol" w:hint="default"/>
      </w:rPr>
    </w:lvl>
    <w:lvl w:ilvl="7" w:tplc="040C0003" w:tentative="1">
      <w:start w:val="1"/>
      <w:numFmt w:val="bullet"/>
      <w:lvlText w:val="o"/>
      <w:lvlJc w:val="left"/>
      <w:pPr>
        <w:ind w:left="6693" w:hanging="360"/>
      </w:pPr>
      <w:rPr>
        <w:rFonts w:ascii="Courier New" w:hAnsi="Courier New" w:cs="Courier New" w:hint="default"/>
      </w:rPr>
    </w:lvl>
    <w:lvl w:ilvl="8" w:tplc="040C0005" w:tentative="1">
      <w:start w:val="1"/>
      <w:numFmt w:val="bullet"/>
      <w:lvlText w:val=""/>
      <w:lvlJc w:val="left"/>
      <w:pPr>
        <w:ind w:left="7413" w:hanging="360"/>
      </w:pPr>
      <w:rPr>
        <w:rFonts w:ascii="Wingdings" w:hAnsi="Wingdings" w:hint="default"/>
      </w:rPr>
    </w:lvl>
  </w:abstractNum>
  <w:abstractNum w:abstractNumId="8" w15:restartNumberingAfterBreak="0">
    <w:nsid w:val="2F7E3647"/>
    <w:multiLevelType w:val="hybridMultilevel"/>
    <w:tmpl w:val="EA78AF64"/>
    <w:lvl w:ilvl="0" w:tplc="040C0001">
      <w:start w:val="1"/>
      <w:numFmt w:val="bullet"/>
      <w:lvlText w:val=""/>
      <w:lvlJc w:val="left"/>
      <w:pPr>
        <w:ind w:left="1428" w:hanging="360"/>
      </w:pPr>
      <w:rPr>
        <w:rFonts w:ascii="Symbol" w:hAnsi="Symbol" w:hint="default"/>
      </w:rPr>
    </w:lvl>
    <w:lvl w:ilvl="1" w:tplc="175A2A3E">
      <w:numFmt w:val="bullet"/>
      <w:lvlText w:val="•"/>
      <w:lvlJc w:val="left"/>
      <w:pPr>
        <w:ind w:left="2148" w:hanging="360"/>
      </w:pPr>
      <w:rPr>
        <w:rFonts w:ascii="Calibri" w:eastAsiaTheme="minorHAnsi" w:hAnsi="Calibri" w:cs="Calibri"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32134E56"/>
    <w:multiLevelType w:val="hybridMultilevel"/>
    <w:tmpl w:val="ED44EA6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4DD4F28"/>
    <w:multiLevelType w:val="hybridMultilevel"/>
    <w:tmpl w:val="47C834C8"/>
    <w:lvl w:ilvl="0" w:tplc="040C000D">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1" w15:restartNumberingAfterBreak="0">
    <w:nsid w:val="375213F2"/>
    <w:multiLevelType w:val="hybridMultilevel"/>
    <w:tmpl w:val="AE6E5BBA"/>
    <w:lvl w:ilvl="0" w:tplc="19FC4F10">
      <w:start w:val="2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470A8D"/>
    <w:multiLevelType w:val="hybridMultilevel"/>
    <w:tmpl w:val="ABE8980E"/>
    <w:lvl w:ilvl="0" w:tplc="947A85F6">
      <w:start w:val="1"/>
      <w:numFmt w:val="bullet"/>
      <w:lvlText w:val="-"/>
      <w:lvlJc w:val="left"/>
      <w:pPr>
        <w:ind w:left="720" w:hanging="360"/>
      </w:pPr>
      <w:rPr>
        <w:rFonts w:ascii="Calibri" w:eastAsia="SymbolMT"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E3333F"/>
    <w:multiLevelType w:val="hybridMultilevel"/>
    <w:tmpl w:val="B2A87C02"/>
    <w:lvl w:ilvl="0" w:tplc="B616FF66">
      <w:start w:val="1"/>
      <w:numFmt w:val="bullet"/>
      <w:lvlText w:val="-"/>
      <w:lvlJc w:val="left"/>
      <w:pPr>
        <w:ind w:left="1080" w:hanging="360"/>
      </w:pPr>
      <w:rPr>
        <w:rFonts w:ascii="Calibri" w:eastAsia="Calibri" w:hAnsi="Calibri"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4" w15:restartNumberingAfterBreak="0">
    <w:nsid w:val="44CD285C"/>
    <w:multiLevelType w:val="hybridMultilevel"/>
    <w:tmpl w:val="F4C27DFE"/>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5" w15:restartNumberingAfterBreak="0">
    <w:nsid w:val="4B3743CB"/>
    <w:multiLevelType w:val="hybridMultilevel"/>
    <w:tmpl w:val="FFC27BB6"/>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6" w15:restartNumberingAfterBreak="0">
    <w:nsid w:val="4C2C778F"/>
    <w:multiLevelType w:val="hybridMultilevel"/>
    <w:tmpl w:val="10B08278"/>
    <w:lvl w:ilvl="0" w:tplc="228CC57E">
      <w:start w:val="1"/>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5B10D4"/>
    <w:multiLevelType w:val="hybridMultilevel"/>
    <w:tmpl w:val="AD7844AC"/>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15870D5"/>
    <w:multiLevelType w:val="hybridMultilevel"/>
    <w:tmpl w:val="E0884E90"/>
    <w:lvl w:ilvl="0" w:tplc="040C000D">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9" w15:restartNumberingAfterBreak="0">
    <w:nsid w:val="52DD40B7"/>
    <w:multiLevelType w:val="hybridMultilevel"/>
    <w:tmpl w:val="134240CE"/>
    <w:lvl w:ilvl="0" w:tplc="040C000D">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0" w15:restartNumberingAfterBreak="0">
    <w:nsid w:val="52F2577E"/>
    <w:multiLevelType w:val="hybridMultilevel"/>
    <w:tmpl w:val="99025DD4"/>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3814AC1"/>
    <w:multiLevelType w:val="hybridMultilevel"/>
    <w:tmpl w:val="4932865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803A09"/>
    <w:multiLevelType w:val="hybridMultilevel"/>
    <w:tmpl w:val="3BA0E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1217829"/>
    <w:multiLevelType w:val="hybridMultilevel"/>
    <w:tmpl w:val="E040AF5A"/>
    <w:lvl w:ilvl="0" w:tplc="CE70328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6560587B"/>
    <w:multiLevelType w:val="hybridMultilevel"/>
    <w:tmpl w:val="B2CA7804"/>
    <w:lvl w:ilvl="0" w:tplc="E8CEB68C">
      <w:start w:val="1"/>
      <w:numFmt w:val="decimal"/>
      <w:lvlText w:val="%1-"/>
      <w:lvlJc w:val="left"/>
      <w:pPr>
        <w:ind w:left="720" w:hanging="360"/>
      </w:pPr>
      <w:rPr>
        <w:color w:val="1F497D"/>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6F096F74"/>
    <w:multiLevelType w:val="hybridMultilevel"/>
    <w:tmpl w:val="9538124E"/>
    <w:lvl w:ilvl="0" w:tplc="040C000D">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26" w15:restartNumberingAfterBreak="0">
    <w:nsid w:val="6FA43B66"/>
    <w:multiLevelType w:val="hybridMultilevel"/>
    <w:tmpl w:val="F7DC382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734A24CC"/>
    <w:multiLevelType w:val="hybridMultilevel"/>
    <w:tmpl w:val="9870A346"/>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8" w15:restartNumberingAfterBreak="0">
    <w:nsid w:val="77E84849"/>
    <w:multiLevelType w:val="hybridMultilevel"/>
    <w:tmpl w:val="94C0EE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FE7800"/>
    <w:multiLevelType w:val="hybridMultilevel"/>
    <w:tmpl w:val="D646B5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9"/>
  </w:num>
  <w:num w:numId="6">
    <w:abstractNumId w:val="22"/>
  </w:num>
  <w:num w:numId="7">
    <w:abstractNumId w:val="5"/>
  </w:num>
  <w:num w:numId="8">
    <w:abstractNumId w:val="12"/>
  </w:num>
  <w:num w:numId="9">
    <w:abstractNumId w:val="16"/>
  </w:num>
  <w:num w:numId="10">
    <w:abstractNumId w:val="11"/>
  </w:num>
  <w:num w:numId="11">
    <w:abstractNumId w:val="2"/>
  </w:num>
  <w:num w:numId="12">
    <w:abstractNumId w:val="8"/>
  </w:num>
  <w:num w:numId="13">
    <w:abstractNumId w:val="24"/>
  </w:num>
  <w:num w:numId="14">
    <w:abstractNumId w:val="0"/>
  </w:num>
  <w:num w:numId="15">
    <w:abstractNumId w:val="15"/>
  </w:num>
  <w:num w:numId="16">
    <w:abstractNumId w:val="14"/>
  </w:num>
  <w:num w:numId="17">
    <w:abstractNumId w:val="27"/>
  </w:num>
  <w:num w:numId="18">
    <w:abstractNumId w:val="18"/>
  </w:num>
  <w:num w:numId="19">
    <w:abstractNumId w:val="1"/>
  </w:num>
  <w:num w:numId="20">
    <w:abstractNumId w:val="19"/>
  </w:num>
  <w:num w:numId="21">
    <w:abstractNumId w:val="25"/>
  </w:num>
  <w:num w:numId="22">
    <w:abstractNumId w:val="4"/>
  </w:num>
  <w:num w:numId="23">
    <w:abstractNumId w:val="10"/>
  </w:num>
  <w:num w:numId="24">
    <w:abstractNumId w:val="6"/>
  </w:num>
  <w:num w:numId="25">
    <w:abstractNumId w:val="21"/>
  </w:num>
  <w:num w:numId="26">
    <w:abstractNumId w:val="20"/>
  </w:num>
  <w:num w:numId="27">
    <w:abstractNumId w:val="3"/>
  </w:num>
  <w:num w:numId="28">
    <w:abstractNumId w:val="9"/>
  </w:num>
  <w:num w:numId="29">
    <w:abstractNumId w:val="23"/>
  </w:num>
  <w:num w:numId="30">
    <w:abstractNumId w:val="17"/>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2AF"/>
    <w:rsid w:val="0003266E"/>
    <w:rsid w:val="00046A68"/>
    <w:rsid w:val="00071C31"/>
    <w:rsid w:val="000A2A3D"/>
    <w:rsid w:val="000A48F7"/>
    <w:rsid w:val="000A60FB"/>
    <w:rsid w:val="000A71FA"/>
    <w:rsid w:val="000B3512"/>
    <w:rsid w:val="000C3BD2"/>
    <w:rsid w:val="000D09BB"/>
    <w:rsid w:val="000E505B"/>
    <w:rsid w:val="000F1A18"/>
    <w:rsid w:val="000F22AF"/>
    <w:rsid w:val="001547B5"/>
    <w:rsid w:val="0016320B"/>
    <w:rsid w:val="00172ACD"/>
    <w:rsid w:val="001A5285"/>
    <w:rsid w:val="001C3256"/>
    <w:rsid w:val="001D0801"/>
    <w:rsid w:val="001D68F0"/>
    <w:rsid w:val="00204BD3"/>
    <w:rsid w:val="002232EB"/>
    <w:rsid w:val="0023017C"/>
    <w:rsid w:val="00241D35"/>
    <w:rsid w:val="0025126D"/>
    <w:rsid w:val="0026079D"/>
    <w:rsid w:val="002703C4"/>
    <w:rsid w:val="00274BF1"/>
    <w:rsid w:val="00280876"/>
    <w:rsid w:val="002838CB"/>
    <w:rsid w:val="002872EB"/>
    <w:rsid w:val="002907D5"/>
    <w:rsid w:val="00291665"/>
    <w:rsid w:val="002A51A5"/>
    <w:rsid w:val="002A65A0"/>
    <w:rsid w:val="002D5671"/>
    <w:rsid w:val="002E0616"/>
    <w:rsid w:val="002F00D5"/>
    <w:rsid w:val="002F16AA"/>
    <w:rsid w:val="00302916"/>
    <w:rsid w:val="00306B29"/>
    <w:rsid w:val="00310976"/>
    <w:rsid w:val="00331DE1"/>
    <w:rsid w:val="00350E4F"/>
    <w:rsid w:val="00353C83"/>
    <w:rsid w:val="0036025D"/>
    <w:rsid w:val="003A6AAF"/>
    <w:rsid w:val="003E6B59"/>
    <w:rsid w:val="003F7FF0"/>
    <w:rsid w:val="004027B6"/>
    <w:rsid w:val="0044444B"/>
    <w:rsid w:val="00444C0D"/>
    <w:rsid w:val="00447EF9"/>
    <w:rsid w:val="004550F4"/>
    <w:rsid w:val="0045607D"/>
    <w:rsid w:val="00463EE3"/>
    <w:rsid w:val="00465184"/>
    <w:rsid w:val="00477087"/>
    <w:rsid w:val="0048290E"/>
    <w:rsid w:val="004A3283"/>
    <w:rsid w:val="004B7C4E"/>
    <w:rsid w:val="004C0405"/>
    <w:rsid w:val="004C4C03"/>
    <w:rsid w:val="004C611F"/>
    <w:rsid w:val="004F14EC"/>
    <w:rsid w:val="004F53F2"/>
    <w:rsid w:val="004F5EE3"/>
    <w:rsid w:val="00533DC8"/>
    <w:rsid w:val="005506FA"/>
    <w:rsid w:val="005529BC"/>
    <w:rsid w:val="005552C1"/>
    <w:rsid w:val="00566449"/>
    <w:rsid w:val="00566641"/>
    <w:rsid w:val="00567F3F"/>
    <w:rsid w:val="005A6343"/>
    <w:rsid w:val="005B2A52"/>
    <w:rsid w:val="005B504A"/>
    <w:rsid w:val="005C6D13"/>
    <w:rsid w:val="005E2111"/>
    <w:rsid w:val="00601A0C"/>
    <w:rsid w:val="00607102"/>
    <w:rsid w:val="006141F8"/>
    <w:rsid w:val="00632F2E"/>
    <w:rsid w:val="006457B0"/>
    <w:rsid w:val="0065533C"/>
    <w:rsid w:val="00656B63"/>
    <w:rsid w:val="006577B7"/>
    <w:rsid w:val="00665AB5"/>
    <w:rsid w:val="006940E4"/>
    <w:rsid w:val="006A24BE"/>
    <w:rsid w:val="006B1299"/>
    <w:rsid w:val="006C75FF"/>
    <w:rsid w:val="006E6C25"/>
    <w:rsid w:val="00712CEA"/>
    <w:rsid w:val="00723864"/>
    <w:rsid w:val="00742FD8"/>
    <w:rsid w:val="00752EF6"/>
    <w:rsid w:val="007647D3"/>
    <w:rsid w:val="00765D85"/>
    <w:rsid w:val="007662C4"/>
    <w:rsid w:val="00790658"/>
    <w:rsid w:val="00795793"/>
    <w:rsid w:val="007A3054"/>
    <w:rsid w:val="007A6776"/>
    <w:rsid w:val="007C2D00"/>
    <w:rsid w:val="007E1717"/>
    <w:rsid w:val="007E6946"/>
    <w:rsid w:val="0080440D"/>
    <w:rsid w:val="008075D6"/>
    <w:rsid w:val="00824608"/>
    <w:rsid w:val="00887B21"/>
    <w:rsid w:val="008953A1"/>
    <w:rsid w:val="00897631"/>
    <w:rsid w:val="008A2325"/>
    <w:rsid w:val="008B2539"/>
    <w:rsid w:val="008C276C"/>
    <w:rsid w:val="008E2789"/>
    <w:rsid w:val="008F3120"/>
    <w:rsid w:val="00920445"/>
    <w:rsid w:val="0093401C"/>
    <w:rsid w:val="0094123C"/>
    <w:rsid w:val="0099630F"/>
    <w:rsid w:val="009A0BA0"/>
    <w:rsid w:val="009C50FA"/>
    <w:rsid w:val="009D05FE"/>
    <w:rsid w:val="009D13CA"/>
    <w:rsid w:val="00A106A3"/>
    <w:rsid w:val="00A37600"/>
    <w:rsid w:val="00A42F4C"/>
    <w:rsid w:val="00A462B7"/>
    <w:rsid w:val="00A63B19"/>
    <w:rsid w:val="00A75B43"/>
    <w:rsid w:val="00AC14A1"/>
    <w:rsid w:val="00AC4577"/>
    <w:rsid w:val="00AF6157"/>
    <w:rsid w:val="00B0693F"/>
    <w:rsid w:val="00B35A66"/>
    <w:rsid w:val="00B453A3"/>
    <w:rsid w:val="00B768C4"/>
    <w:rsid w:val="00B850E5"/>
    <w:rsid w:val="00B950FB"/>
    <w:rsid w:val="00BA7AAE"/>
    <w:rsid w:val="00BE3E60"/>
    <w:rsid w:val="00BE5900"/>
    <w:rsid w:val="00C01661"/>
    <w:rsid w:val="00C319E1"/>
    <w:rsid w:val="00C40807"/>
    <w:rsid w:val="00C45B8C"/>
    <w:rsid w:val="00C4701A"/>
    <w:rsid w:val="00C56E93"/>
    <w:rsid w:val="00C61821"/>
    <w:rsid w:val="00C629CE"/>
    <w:rsid w:val="00C65A2D"/>
    <w:rsid w:val="00C66F7D"/>
    <w:rsid w:val="00C672D4"/>
    <w:rsid w:val="00C95A11"/>
    <w:rsid w:val="00CA10D2"/>
    <w:rsid w:val="00CB7399"/>
    <w:rsid w:val="00CE3706"/>
    <w:rsid w:val="00CF4247"/>
    <w:rsid w:val="00D16BBE"/>
    <w:rsid w:val="00D301FF"/>
    <w:rsid w:val="00D40684"/>
    <w:rsid w:val="00D4206E"/>
    <w:rsid w:val="00D432AE"/>
    <w:rsid w:val="00D6278B"/>
    <w:rsid w:val="00D62DAE"/>
    <w:rsid w:val="00D72514"/>
    <w:rsid w:val="00D77C68"/>
    <w:rsid w:val="00D87490"/>
    <w:rsid w:val="00DA0E09"/>
    <w:rsid w:val="00DA3CEA"/>
    <w:rsid w:val="00DA6F5D"/>
    <w:rsid w:val="00DB53D8"/>
    <w:rsid w:val="00DE555C"/>
    <w:rsid w:val="00DF5D71"/>
    <w:rsid w:val="00DF79C8"/>
    <w:rsid w:val="00E13269"/>
    <w:rsid w:val="00E20AA0"/>
    <w:rsid w:val="00E26DE2"/>
    <w:rsid w:val="00E3195B"/>
    <w:rsid w:val="00E32752"/>
    <w:rsid w:val="00E51A8D"/>
    <w:rsid w:val="00E51BFC"/>
    <w:rsid w:val="00E66FEE"/>
    <w:rsid w:val="00E81E97"/>
    <w:rsid w:val="00EA3365"/>
    <w:rsid w:val="00EA44A8"/>
    <w:rsid w:val="00EB791D"/>
    <w:rsid w:val="00EC0AFA"/>
    <w:rsid w:val="00ED683E"/>
    <w:rsid w:val="00EE6CFA"/>
    <w:rsid w:val="00F00D7C"/>
    <w:rsid w:val="00F1181A"/>
    <w:rsid w:val="00F13F81"/>
    <w:rsid w:val="00F30D87"/>
    <w:rsid w:val="00F42FE2"/>
    <w:rsid w:val="00F62282"/>
    <w:rsid w:val="00F64C14"/>
    <w:rsid w:val="00F73FBD"/>
    <w:rsid w:val="00F90406"/>
    <w:rsid w:val="00F928C3"/>
    <w:rsid w:val="00F942D3"/>
    <w:rsid w:val="00F97AB9"/>
    <w:rsid w:val="00FD675B"/>
    <w:rsid w:val="00FE3889"/>
    <w:rsid w:val="00FF25B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E83B6"/>
  <w15:docId w15:val="{D00BFED7-1054-497B-90DE-97B4BCAF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11F"/>
    <w:pPr>
      <w:tabs>
        <w:tab w:val="left" w:pos="567"/>
      </w:tabs>
      <w:snapToGrid w:val="0"/>
      <w:spacing w:after="0" w:line="240" w:lineRule="auto"/>
    </w:pPr>
    <w:rPr>
      <w:rFonts w:ascii="Arial" w:eastAsia="SimSun" w:hAnsi="Arial" w:cs="Times New Roman"/>
      <w:snapToGrid w:val="0"/>
      <w:szCs w:val="24"/>
      <w:lang w:eastAsia="zh-CN"/>
    </w:rPr>
  </w:style>
  <w:style w:type="paragraph" w:styleId="Titre1">
    <w:name w:val="heading 1"/>
    <w:basedOn w:val="Normal"/>
    <w:next w:val="Normal"/>
    <w:link w:val="Titre1Car"/>
    <w:uiPriority w:val="9"/>
    <w:qFormat/>
    <w:rsid w:val="00B35A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next w:val="Normal"/>
    <w:link w:val="Titre2Car"/>
    <w:uiPriority w:val="9"/>
    <w:unhideWhenUsed/>
    <w:qFormat/>
    <w:rsid w:val="00EC0AFA"/>
    <w:pPr>
      <w:keepNext/>
      <w:keepLines/>
      <w:spacing w:after="13"/>
      <w:ind w:left="10" w:right="70" w:hanging="10"/>
      <w:jc w:val="center"/>
      <w:outlineLvl w:val="1"/>
    </w:pPr>
    <w:rPr>
      <w:rFonts w:ascii="Calibri" w:eastAsia="Calibri" w:hAnsi="Calibri" w:cs="Calibri"/>
      <w:color w:val="242F8C"/>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0F22AF"/>
    <w:pPr>
      <w:ind w:left="720"/>
      <w:contextualSpacing/>
    </w:pPr>
  </w:style>
  <w:style w:type="paragraph" w:styleId="En-tte">
    <w:name w:val="header"/>
    <w:basedOn w:val="Normal"/>
    <w:link w:val="En-tteCar"/>
    <w:uiPriority w:val="99"/>
    <w:unhideWhenUsed/>
    <w:rsid w:val="000F22AF"/>
    <w:pPr>
      <w:tabs>
        <w:tab w:val="center" w:pos="4536"/>
        <w:tab w:val="right" w:pos="9072"/>
      </w:tabs>
    </w:pPr>
  </w:style>
  <w:style w:type="character" w:customStyle="1" w:styleId="En-tteCar">
    <w:name w:val="En-tête Car"/>
    <w:basedOn w:val="Policepardfaut"/>
    <w:link w:val="En-tte"/>
    <w:uiPriority w:val="99"/>
    <w:rsid w:val="000F22AF"/>
  </w:style>
  <w:style w:type="paragraph" w:styleId="Pieddepage">
    <w:name w:val="footer"/>
    <w:basedOn w:val="Normal"/>
    <w:link w:val="PieddepageCar"/>
    <w:uiPriority w:val="99"/>
    <w:unhideWhenUsed/>
    <w:rsid w:val="000F22AF"/>
    <w:pPr>
      <w:tabs>
        <w:tab w:val="center" w:pos="4536"/>
        <w:tab w:val="right" w:pos="9072"/>
      </w:tabs>
    </w:pPr>
  </w:style>
  <w:style w:type="character" w:customStyle="1" w:styleId="PieddepageCar">
    <w:name w:val="Pied de page Car"/>
    <w:basedOn w:val="Policepardfaut"/>
    <w:link w:val="Pieddepage"/>
    <w:uiPriority w:val="99"/>
    <w:rsid w:val="000F22AF"/>
  </w:style>
  <w:style w:type="character" w:styleId="Lienhypertexte">
    <w:name w:val="Hyperlink"/>
    <w:uiPriority w:val="99"/>
    <w:rsid w:val="000F22AF"/>
    <w:rPr>
      <w:u w:val="single"/>
    </w:rPr>
  </w:style>
  <w:style w:type="character" w:customStyle="1" w:styleId="ParagraphedelisteCar">
    <w:name w:val="Paragraphe de liste Car"/>
    <w:link w:val="Paragraphedeliste"/>
    <w:uiPriority w:val="34"/>
    <w:rsid w:val="004C611F"/>
  </w:style>
  <w:style w:type="paragraph" w:customStyle="1" w:styleId="Default">
    <w:name w:val="Default"/>
    <w:rsid w:val="004C611F"/>
    <w:pPr>
      <w:autoSpaceDE w:val="0"/>
      <w:autoSpaceDN w:val="0"/>
      <w:adjustRightInd w:val="0"/>
      <w:spacing w:after="0" w:line="240" w:lineRule="auto"/>
    </w:pPr>
    <w:rPr>
      <w:rFonts w:ascii="Times New Roman" w:eastAsia="SimSun" w:hAnsi="Times New Roman" w:cs="Times New Roman"/>
      <w:color w:val="000000"/>
      <w:sz w:val="24"/>
      <w:szCs w:val="24"/>
      <w:lang w:eastAsia="fr-FR"/>
    </w:rPr>
  </w:style>
  <w:style w:type="paragraph" w:styleId="NormalWeb">
    <w:name w:val="Normal (Web)"/>
    <w:basedOn w:val="Normal"/>
    <w:uiPriority w:val="99"/>
    <w:unhideWhenUsed/>
    <w:rsid w:val="004C611F"/>
    <w:pPr>
      <w:tabs>
        <w:tab w:val="clear" w:pos="567"/>
      </w:tabs>
      <w:snapToGrid/>
      <w:spacing w:before="100" w:beforeAutospacing="1" w:after="100" w:afterAutospacing="1"/>
    </w:pPr>
    <w:rPr>
      <w:rFonts w:ascii="Times New Roman" w:eastAsia="Times New Roman" w:hAnsi="Times New Roman"/>
      <w:snapToGrid/>
      <w:sz w:val="24"/>
      <w:lang w:eastAsia="fr-FR"/>
    </w:rPr>
  </w:style>
  <w:style w:type="character" w:styleId="Marquedecommentaire">
    <w:name w:val="annotation reference"/>
    <w:uiPriority w:val="99"/>
    <w:semiHidden/>
    <w:unhideWhenUsed/>
    <w:rsid w:val="004C611F"/>
    <w:rPr>
      <w:sz w:val="16"/>
      <w:szCs w:val="16"/>
    </w:rPr>
  </w:style>
  <w:style w:type="paragraph" w:styleId="Commentaire">
    <w:name w:val="annotation text"/>
    <w:basedOn w:val="Normal"/>
    <w:link w:val="CommentaireCar"/>
    <w:uiPriority w:val="99"/>
    <w:semiHidden/>
    <w:unhideWhenUsed/>
    <w:rsid w:val="004C611F"/>
    <w:rPr>
      <w:sz w:val="20"/>
      <w:szCs w:val="20"/>
    </w:rPr>
  </w:style>
  <w:style w:type="character" w:customStyle="1" w:styleId="CommentaireCar">
    <w:name w:val="Commentaire Car"/>
    <w:basedOn w:val="Policepardfaut"/>
    <w:link w:val="Commentaire"/>
    <w:uiPriority w:val="99"/>
    <w:semiHidden/>
    <w:rsid w:val="004C611F"/>
    <w:rPr>
      <w:rFonts w:ascii="Arial" w:eastAsia="SimSun" w:hAnsi="Arial" w:cs="Times New Roman"/>
      <w:snapToGrid w:val="0"/>
      <w:sz w:val="20"/>
      <w:szCs w:val="20"/>
      <w:lang w:eastAsia="zh-CN"/>
    </w:rPr>
  </w:style>
  <w:style w:type="character" w:styleId="lev">
    <w:name w:val="Strong"/>
    <w:uiPriority w:val="22"/>
    <w:qFormat/>
    <w:rsid w:val="004C611F"/>
    <w:rPr>
      <w:b/>
      <w:bCs/>
    </w:rPr>
  </w:style>
  <w:style w:type="character" w:customStyle="1" w:styleId="acopre1">
    <w:name w:val="acopre1"/>
    <w:rsid w:val="004C611F"/>
  </w:style>
  <w:style w:type="character" w:customStyle="1" w:styleId="title1">
    <w:name w:val="title1"/>
    <w:rsid w:val="004C611F"/>
    <w:rPr>
      <w:rFonts w:ascii="Verdana" w:hAnsi="Verdana" w:hint="default"/>
      <w:b/>
      <w:bCs/>
      <w:strike w:val="0"/>
      <w:dstrike w:val="0"/>
      <w:color w:val="000000"/>
      <w:sz w:val="18"/>
      <w:szCs w:val="18"/>
      <w:u w:val="none"/>
      <w:effect w:val="none"/>
    </w:rPr>
  </w:style>
  <w:style w:type="paragraph" w:styleId="Textedebulles">
    <w:name w:val="Balloon Text"/>
    <w:basedOn w:val="Normal"/>
    <w:link w:val="TextedebullesCar"/>
    <w:uiPriority w:val="99"/>
    <w:semiHidden/>
    <w:unhideWhenUsed/>
    <w:rsid w:val="004C61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4C611F"/>
    <w:rPr>
      <w:rFonts w:ascii="Segoe UI" w:eastAsia="SimSun" w:hAnsi="Segoe UI" w:cs="Segoe UI"/>
      <w:snapToGrid w:val="0"/>
      <w:sz w:val="18"/>
      <w:szCs w:val="18"/>
      <w:lang w:eastAsia="zh-CN"/>
    </w:rPr>
  </w:style>
  <w:style w:type="paragraph" w:customStyle="1" w:styleId="Texte">
    <w:name w:val="Texte"/>
    <w:basedOn w:val="Normal"/>
    <w:rsid w:val="00BE3E60"/>
    <w:pPr>
      <w:widowControl w:val="0"/>
      <w:tabs>
        <w:tab w:val="clear" w:pos="567"/>
      </w:tabs>
      <w:snapToGrid/>
      <w:ind w:right="142"/>
      <w:jc w:val="center"/>
    </w:pPr>
    <w:rPr>
      <w:rFonts w:ascii="Times New Roman" w:eastAsia="Times New Roman" w:hAnsi="Times New Roman"/>
      <w:snapToGrid/>
      <w:szCs w:val="20"/>
      <w:lang w:eastAsia="fr-FR"/>
    </w:rPr>
  </w:style>
  <w:style w:type="character" w:customStyle="1" w:styleId="Titre2Car">
    <w:name w:val="Titre 2 Car"/>
    <w:basedOn w:val="Policepardfaut"/>
    <w:link w:val="Titre2"/>
    <w:uiPriority w:val="9"/>
    <w:rsid w:val="00EC0AFA"/>
    <w:rPr>
      <w:rFonts w:ascii="Calibri" w:eastAsia="Calibri" w:hAnsi="Calibri" w:cs="Calibri"/>
      <w:color w:val="242F8C"/>
      <w:sz w:val="24"/>
      <w:lang w:eastAsia="fr-FR"/>
    </w:rPr>
  </w:style>
  <w:style w:type="character" w:customStyle="1" w:styleId="Titre1Car">
    <w:name w:val="Titre 1 Car"/>
    <w:basedOn w:val="Policepardfaut"/>
    <w:link w:val="Titre1"/>
    <w:uiPriority w:val="9"/>
    <w:rsid w:val="00B35A66"/>
    <w:rPr>
      <w:rFonts w:asciiTheme="majorHAnsi" w:eastAsiaTheme="majorEastAsia" w:hAnsiTheme="majorHAnsi" w:cstheme="majorBidi"/>
      <w:snapToGrid w:val="0"/>
      <w:color w:val="2E74B5" w:themeColor="accent1" w:themeShade="BF"/>
      <w:sz w:val="32"/>
      <w:szCs w:val="32"/>
      <w:lang w:eastAsia="zh-CN"/>
    </w:rPr>
  </w:style>
  <w:style w:type="paragraph" w:styleId="En-ttedetabledesmatires">
    <w:name w:val="TOC Heading"/>
    <w:basedOn w:val="Titre1"/>
    <w:next w:val="Normal"/>
    <w:uiPriority w:val="39"/>
    <w:unhideWhenUsed/>
    <w:qFormat/>
    <w:rsid w:val="00B35A66"/>
    <w:pPr>
      <w:tabs>
        <w:tab w:val="clear" w:pos="567"/>
      </w:tabs>
      <w:snapToGrid/>
      <w:spacing w:line="259" w:lineRule="auto"/>
      <w:outlineLvl w:val="9"/>
    </w:pPr>
    <w:rPr>
      <w:snapToGrid/>
      <w:lang w:val="en-US" w:eastAsia="en-US"/>
    </w:rPr>
  </w:style>
  <w:style w:type="paragraph" w:styleId="TM2">
    <w:name w:val="toc 2"/>
    <w:basedOn w:val="Normal"/>
    <w:next w:val="Normal"/>
    <w:autoRedefine/>
    <w:uiPriority w:val="39"/>
    <w:unhideWhenUsed/>
    <w:rsid w:val="00B35A66"/>
    <w:pPr>
      <w:tabs>
        <w:tab w:val="clear" w:pos="567"/>
      </w:tabs>
      <w:spacing w:after="100"/>
      <w:ind w:left="220"/>
    </w:pPr>
  </w:style>
  <w:style w:type="paragraph" w:styleId="TM1">
    <w:name w:val="toc 1"/>
    <w:basedOn w:val="Normal"/>
    <w:next w:val="Normal"/>
    <w:autoRedefine/>
    <w:uiPriority w:val="39"/>
    <w:unhideWhenUsed/>
    <w:rsid w:val="006141F8"/>
    <w:pPr>
      <w:tabs>
        <w:tab w:val="clear" w:pos="567"/>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60600">
      <w:bodyDiv w:val="1"/>
      <w:marLeft w:val="0"/>
      <w:marRight w:val="0"/>
      <w:marTop w:val="0"/>
      <w:marBottom w:val="0"/>
      <w:divBdr>
        <w:top w:val="none" w:sz="0" w:space="0" w:color="auto"/>
        <w:left w:val="none" w:sz="0" w:space="0" w:color="auto"/>
        <w:bottom w:val="none" w:sz="0" w:space="0" w:color="auto"/>
        <w:right w:val="none" w:sz="0" w:space="0" w:color="auto"/>
      </w:divBdr>
    </w:div>
    <w:div w:id="691956205">
      <w:bodyDiv w:val="1"/>
      <w:marLeft w:val="0"/>
      <w:marRight w:val="0"/>
      <w:marTop w:val="0"/>
      <w:marBottom w:val="0"/>
      <w:divBdr>
        <w:top w:val="none" w:sz="0" w:space="0" w:color="auto"/>
        <w:left w:val="none" w:sz="0" w:space="0" w:color="auto"/>
        <w:bottom w:val="none" w:sz="0" w:space="0" w:color="auto"/>
        <w:right w:val="none" w:sz="0" w:space="0" w:color="auto"/>
      </w:divBdr>
    </w:div>
    <w:div w:id="743918906">
      <w:bodyDiv w:val="1"/>
      <w:marLeft w:val="0"/>
      <w:marRight w:val="0"/>
      <w:marTop w:val="0"/>
      <w:marBottom w:val="0"/>
      <w:divBdr>
        <w:top w:val="none" w:sz="0" w:space="0" w:color="auto"/>
        <w:left w:val="none" w:sz="0" w:space="0" w:color="auto"/>
        <w:bottom w:val="none" w:sz="0" w:space="0" w:color="auto"/>
        <w:right w:val="none" w:sz="0" w:space="0" w:color="auto"/>
      </w:divBdr>
    </w:div>
    <w:div w:id="927694184">
      <w:bodyDiv w:val="1"/>
      <w:marLeft w:val="0"/>
      <w:marRight w:val="0"/>
      <w:marTop w:val="0"/>
      <w:marBottom w:val="0"/>
      <w:divBdr>
        <w:top w:val="none" w:sz="0" w:space="0" w:color="auto"/>
        <w:left w:val="none" w:sz="0" w:space="0" w:color="auto"/>
        <w:bottom w:val="none" w:sz="0" w:space="0" w:color="auto"/>
        <w:right w:val="none" w:sz="0" w:space="0" w:color="auto"/>
      </w:divBdr>
    </w:div>
    <w:div w:id="1174759317">
      <w:bodyDiv w:val="1"/>
      <w:marLeft w:val="0"/>
      <w:marRight w:val="0"/>
      <w:marTop w:val="0"/>
      <w:marBottom w:val="0"/>
      <w:divBdr>
        <w:top w:val="none" w:sz="0" w:space="0" w:color="auto"/>
        <w:left w:val="none" w:sz="0" w:space="0" w:color="auto"/>
        <w:bottom w:val="none" w:sz="0" w:space="0" w:color="auto"/>
        <w:right w:val="none" w:sz="0" w:space="0" w:color="auto"/>
      </w:divBdr>
    </w:div>
    <w:div w:id="1482768389">
      <w:bodyDiv w:val="1"/>
      <w:marLeft w:val="0"/>
      <w:marRight w:val="0"/>
      <w:marTop w:val="0"/>
      <w:marBottom w:val="0"/>
      <w:divBdr>
        <w:top w:val="none" w:sz="0" w:space="0" w:color="auto"/>
        <w:left w:val="none" w:sz="0" w:space="0" w:color="auto"/>
        <w:bottom w:val="none" w:sz="0" w:space="0" w:color="auto"/>
        <w:right w:val="none" w:sz="0" w:space="0" w:color="auto"/>
      </w:divBdr>
    </w:div>
    <w:div w:id="2021925547">
      <w:bodyDiv w:val="1"/>
      <w:marLeft w:val="0"/>
      <w:marRight w:val="0"/>
      <w:marTop w:val="0"/>
      <w:marBottom w:val="0"/>
      <w:divBdr>
        <w:top w:val="none" w:sz="0" w:space="0" w:color="auto"/>
        <w:left w:val="none" w:sz="0" w:space="0" w:color="auto"/>
        <w:bottom w:val="none" w:sz="0" w:space="0" w:color="auto"/>
        <w:right w:val="none" w:sz="0" w:space="0" w:color="auto"/>
      </w:divBdr>
    </w:div>
    <w:div w:id="2140489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hyperlink" Target="mailto:filiga2022@gmail.com"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hyperlink" Target="mailto:filiga2022@gmail.com" TargetMode="External"/><Relationship Id="rId10" Type="http://schemas.openxmlformats.org/officeDocument/2006/relationships/hyperlink" Target="mailto:filiga2022@gmail.com"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iliga2022@gmail.com" TargetMode="External"/><Relationship Id="rId14" Type="http://schemas.openxmlformats.org/officeDocument/2006/relationships/image" Target="media/image6.emf"/><Relationship Id="rId22" Type="http://schemas.openxmlformats.org/officeDocument/2006/relationships/image" Target="media/image14.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4F13B-E09F-4227-92F1-DB2A2B970058}">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16</TotalTime>
  <Pages>12</Pages>
  <Words>3076</Words>
  <Characters>16922</Characters>
  <Application>Microsoft Office Word</Application>
  <DocSecurity>0</DocSecurity>
  <Lines>141</Lines>
  <Paragraphs>39</Paragraphs>
  <ScaleCrop>false</ScaleCrop>
  <HeadingPairs>
    <vt:vector size="6" baseType="variant">
      <vt:variant>
        <vt:lpstr>Titre</vt:lpstr>
      </vt:variant>
      <vt:variant>
        <vt:i4>1</vt:i4>
      </vt:variant>
      <vt:variant>
        <vt:lpstr>Titres</vt:lpstr>
      </vt:variant>
      <vt:variant>
        <vt:i4>20</vt:i4>
      </vt:variant>
      <vt:variant>
        <vt:lpstr>Title</vt:lpstr>
      </vt:variant>
      <vt:variant>
        <vt:i4>1</vt:i4>
      </vt:variant>
    </vt:vector>
  </HeadingPairs>
  <TitlesOfParts>
    <vt:vector size="22" baseType="lpstr">
      <vt:lpstr/>
      <vt:lpstr>PRÉSENTATION :</vt:lpstr>
      <vt:lpstr>OBJECTIFS DU FILIGA :</vt:lpstr>
      <vt:lpstr>LES PARTICIPANTS ET INVITES D’HONNEUR :</vt:lpstr>
      <vt:lpstr>DATES ET LIEUX :</vt:lpstr>
      <vt:lpstr>LE CONTENU DU FILIGA / THÈME CENTRAL :</vt:lpstr>
      <vt:lpstr>    La Foire d’exposition/dédicaces d’ouvrages :</vt:lpstr>
      <vt:lpstr>    Les Tables rondes : </vt:lpstr>
      <vt:lpstr>    Les Ateliers d’écriture :</vt:lpstr>
      <vt:lpstr>    La Caravane littéraire :</vt:lpstr>
      <vt:lpstr>    Le Concours d’écriture FILIGA des Lettres et des Arts 2024. </vt:lpstr>
      <vt:lpstr>    Les Distinctions :</vt:lpstr>
      <vt:lpstr>    Les Dons :</vt:lpstr>
      <vt:lpstr>SOYONS PARTENAIRES : </vt:lpstr>
      <vt:lpstr>    Notre Plan de Communication sur l’Evènement :</vt:lpstr>
      <vt:lpstr>    Nos Formules de Sponsoring ou Opportunités de Partenariats :</vt:lpstr>
      <vt:lpstr>    </vt:lpstr>
      <vt:lpstr>    </vt:lpstr>
      <vt:lpstr>ILS NOUS ONT ACCOMPAGNÉS LORS DE LA DEUXIÈME ÉDITION EN 2023 : </vt:lpstr>
      <vt:lpstr>BUDGET PRÉVISIONNEL: </vt:lpstr>
      <vt:lpstr>    NOTE :</vt:lpstr>
      <vt:lpstr/>
    </vt:vector>
  </TitlesOfParts>
  <Company/>
  <LinksUpToDate>false</LinksUpToDate>
  <CharactersWithSpaces>19959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Mbazoghe Nzame, Josephe Talita</dc:creator>
  <cp:keywords/>
  <dc:description/>
  <cp:lastModifiedBy>LE RESEAU</cp:lastModifiedBy>
  <cp:revision>5</cp:revision>
  <cp:lastPrinted>2023-11-24T12:56:00Z</cp:lastPrinted>
  <dcterms:created xsi:type="dcterms:W3CDTF">2023-11-24T12:56:00Z</dcterms:created>
  <dcterms:modified xsi:type="dcterms:W3CDTF">2023-12-20T12:33:00Z</dcterms:modified>
</cp:coreProperties>
</file>